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93" w:rsidRPr="003A30CF" w:rsidRDefault="00E57B01" w:rsidP="003A30CF">
      <w:pPr>
        <w:tabs>
          <w:tab w:val="left" w:pos="8627"/>
        </w:tabs>
        <w:jc w:val="center"/>
        <w:rPr>
          <w:sz w:val="2"/>
          <w:szCs w:val="2"/>
        </w:rPr>
      </w:pPr>
      <w:r w:rsidRPr="0049521F">
        <w:rPr>
          <w:rFonts w:asciiTheme="majorHAnsi" w:hAnsiTheme="majorHAnsi" w:hint="cs"/>
          <w:noProof/>
          <w:sz w:val="24"/>
          <w:szCs w:val="24"/>
        </w:rPr>
        <w:drawing>
          <wp:inline distT="0" distB="0" distL="0" distR="0">
            <wp:extent cx="3154680" cy="631053"/>
            <wp:effectExtent l="0" t="0" r="762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631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4A" w:rsidRPr="008208A9" w:rsidRDefault="00B7424A" w:rsidP="00B7424A">
      <w:pPr>
        <w:bidi/>
        <w:spacing w:line="24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DZ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DZ"/>
        </w:rPr>
        <w:t xml:space="preserve">جلسة 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DZ"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DZ"/>
        </w:rPr>
        <w:t>يوم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DZ"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DZ"/>
        </w:rPr>
        <w:t>15/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DZ"/>
        </w:rPr>
        <w:t>12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DZ"/>
        </w:rPr>
        <w:t xml:space="preserve">/2025          </w:t>
      </w:r>
      <w:r w:rsidR="00D40186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DZ"/>
        </w:rPr>
        <w:t xml:space="preserve">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DZ"/>
        </w:rPr>
        <w:t xml:space="preserve">                                                       رقم 12</w:t>
      </w:r>
    </w:p>
    <w:p w:rsidR="00B7424A" w:rsidRPr="008208A9" w:rsidRDefault="00B7424A" w:rsidP="00B7424A">
      <w:pPr>
        <w:spacing w:line="240" w:lineRule="auto"/>
        <w:rPr>
          <w:rFonts w:ascii="Man United 2023-24 by ILNUR127" w:hAnsi="Man United 2023-24 by ILNUR127"/>
          <w:b/>
          <w:bCs/>
          <w:color w:val="002060"/>
          <w:sz w:val="2"/>
          <w:szCs w:val="2"/>
          <w:u w:val="double"/>
          <w:lang w:val="en-US"/>
        </w:rPr>
      </w:pPr>
    </w:p>
    <w:p w:rsidR="00B7424A" w:rsidRPr="008208A9" w:rsidRDefault="00B7424A" w:rsidP="00B7424A">
      <w:pPr>
        <w:pStyle w:val="Paragraphedeliste"/>
        <w:spacing w:line="240" w:lineRule="auto"/>
        <w:ind w:left="502"/>
        <w:rPr>
          <w:rFonts w:asciiTheme="majorHAnsi" w:hAnsiTheme="majorHAnsi"/>
          <w:b/>
          <w:bCs/>
          <w:color w:val="002060"/>
          <w:sz w:val="2"/>
          <w:szCs w:val="2"/>
          <w:u w:val="double"/>
          <w:lang w:val="en-US"/>
        </w:rPr>
      </w:pPr>
    </w:p>
    <w:p w:rsidR="00B7424A" w:rsidRPr="002916D3" w:rsidRDefault="00B7424A" w:rsidP="00B7424A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6"/>
          <w:szCs w:val="36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6"/>
          <w:szCs w:val="36"/>
          <w:u w:val="double"/>
          <w:rtl/>
        </w:rPr>
        <w:t>الأعضاء الحاضرين</w:t>
      </w:r>
      <w:r w:rsidRPr="000D5038">
        <w:rPr>
          <w:rFonts w:asciiTheme="majorBidi" w:hAnsiTheme="majorBidi" w:cstheme="majorBidi" w:hint="cs"/>
          <w:b/>
          <w:bCs/>
          <w:color w:val="002060"/>
          <w:sz w:val="36"/>
          <w:szCs w:val="36"/>
          <w:rtl/>
        </w:rPr>
        <w:t>:</w:t>
      </w:r>
    </w:p>
    <w:p w:rsidR="00B7424A" w:rsidRPr="002916D3" w:rsidRDefault="00B7424A" w:rsidP="00B7424A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رئيس اللجنة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>
        <w:rPr>
          <w:rFonts w:asciiTheme="majorBidi" w:hAnsiTheme="majorBidi" w:cstheme="majorBidi"/>
          <w:b/>
          <w:bCs/>
          <w:color w:val="002060"/>
          <w:sz w:val="32"/>
          <w:szCs w:val="32"/>
        </w:rPr>
        <w:t xml:space="preserve"> </w:t>
      </w:r>
      <w:r w:rsidRPr="00F70A80">
        <w:rPr>
          <w:rFonts w:asciiTheme="majorBidi" w:hAnsiTheme="majorBidi" w:cstheme="majorBidi" w:hint="cs"/>
          <w:b/>
          <w:bCs/>
          <w:color w:val="002060"/>
          <w:sz w:val="36"/>
          <w:szCs w:val="36"/>
          <w:rtl/>
        </w:rPr>
        <w:t>بوروبة حسين</w:t>
      </w:r>
    </w:p>
    <w:p w:rsidR="00B7424A" w:rsidRPr="002916D3" w:rsidRDefault="00B7424A" w:rsidP="00B7424A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نائب الرئيس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>
        <w:rPr>
          <w:rFonts w:asciiTheme="majorBidi" w:hAnsiTheme="majorBidi" w:cstheme="majorBidi"/>
          <w:b/>
          <w:bCs/>
          <w:color w:val="002060"/>
          <w:sz w:val="32"/>
          <w:szCs w:val="32"/>
        </w:rPr>
        <w:t xml:space="preserve"> 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تبرقوقت عماد الدين</w:t>
      </w:r>
    </w:p>
    <w:p w:rsidR="00B7424A" w:rsidRPr="002916D3" w:rsidRDefault="00B7424A" w:rsidP="00B7424A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كاتبة اللجنة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 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الأعرجة</w:t>
      </w:r>
      <w:r>
        <w:rPr>
          <w:rFonts w:asciiTheme="majorBidi" w:hAnsiTheme="majorBidi" w:cstheme="majorBidi"/>
          <w:b/>
          <w:bCs/>
          <w:color w:val="002060"/>
          <w:sz w:val="32"/>
          <w:szCs w:val="32"/>
        </w:rPr>
        <w:t xml:space="preserve"> 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نهيلة</w:t>
      </w:r>
    </w:p>
    <w:p w:rsidR="00B7424A" w:rsidRPr="005E5A0C" w:rsidRDefault="00B7424A" w:rsidP="00B7424A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الأعضاء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>
        <w:rPr>
          <w:rFonts w:asciiTheme="majorBidi" w:hAnsiTheme="majorBidi" w:cstheme="majorBidi"/>
          <w:b/>
          <w:bCs/>
          <w:color w:val="002060"/>
          <w:sz w:val="32"/>
          <w:szCs w:val="32"/>
        </w:rPr>
        <w:t xml:space="preserve"> 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بركان محمد، حديد </w:t>
      </w: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محمد، راجف خير الدين ،بودلالي محمد</w:t>
      </w:r>
    </w:p>
    <w:p w:rsidR="00B7424A" w:rsidRPr="005E5A0C" w:rsidRDefault="00B7424A" w:rsidP="00B7424A">
      <w:pPr>
        <w:pStyle w:val="Paragraphedeliste"/>
        <w:spacing w:line="360" w:lineRule="auto"/>
        <w:ind w:left="964" w:right="-57"/>
        <w:rPr>
          <w:rFonts w:asciiTheme="majorBidi" w:hAnsiTheme="majorBidi" w:cstheme="majorBidi"/>
          <w:sz w:val="10"/>
          <w:szCs w:val="10"/>
        </w:rPr>
      </w:pPr>
    </w:p>
    <w:p w:rsidR="00B7424A" w:rsidRPr="009668F9" w:rsidRDefault="00B7424A" w:rsidP="00B7424A">
      <w:pPr>
        <w:pStyle w:val="Paragraphedeliste"/>
        <w:spacing w:line="240" w:lineRule="auto"/>
        <w:ind w:left="360"/>
        <w:jc w:val="center"/>
        <w:outlineLvl w:val="0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  <w:r w:rsidRPr="005A03E8"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DZ"/>
        </w:rPr>
        <w:t>ال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DZ"/>
        </w:rPr>
        <w:t>إحصائيات</w:t>
      </w:r>
    </w:p>
    <w:tbl>
      <w:tblPr>
        <w:tblStyle w:val="Grilledutableau"/>
        <w:tblpPr w:leftFromText="141" w:rightFromText="141" w:vertAnchor="text" w:horzAnchor="margin" w:tblpXSpec="center" w:tblpY="6"/>
        <w:bidiVisual/>
        <w:tblW w:w="8080" w:type="dxa"/>
        <w:tblLook w:val="04A0"/>
      </w:tblPr>
      <w:tblGrid>
        <w:gridCol w:w="2551"/>
        <w:gridCol w:w="1843"/>
        <w:gridCol w:w="1843"/>
        <w:gridCol w:w="1843"/>
      </w:tblGrid>
      <w:tr w:rsidR="00B7424A" w:rsidTr="00B7424A">
        <w:trPr>
          <w:trHeight w:val="279"/>
        </w:trPr>
        <w:tc>
          <w:tcPr>
            <w:tcW w:w="2551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تعيينات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أكابر 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فئات شبانية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B7424A" w:rsidTr="00B7424A">
        <w:trPr>
          <w:trHeight w:val="279"/>
        </w:trPr>
        <w:tc>
          <w:tcPr>
            <w:tcW w:w="2551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عدد القضايا</w:t>
            </w:r>
          </w:p>
        </w:tc>
        <w:tc>
          <w:tcPr>
            <w:tcW w:w="1843" w:type="dxa"/>
          </w:tcPr>
          <w:p w:rsidR="00B7424A" w:rsidRPr="00762CCB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07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</w:p>
        </w:tc>
      </w:tr>
      <w:tr w:rsidR="00B7424A" w:rsidTr="00B7424A">
        <w:trPr>
          <w:trHeight w:val="279"/>
        </w:trPr>
        <w:tc>
          <w:tcPr>
            <w:tcW w:w="2551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إنذارات</w:t>
            </w:r>
          </w:p>
        </w:tc>
        <w:tc>
          <w:tcPr>
            <w:tcW w:w="1843" w:type="dxa"/>
          </w:tcPr>
          <w:p w:rsidR="00B7424A" w:rsidRPr="00762CCB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26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46</w:t>
            </w:r>
          </w:p>
        </w:tc>
      </w:tr>
      <w:tr w:rsidR="00B7424A" w:rsidTr="00B7424A">
        <w:trPr>
          <w:trHeight w:val="279"/>
        </w:trPr>
        <w:tc>
          <w:tcPr>
            <w:tcW w:w="2551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احتجاج</w:t>
            </w:r>
          </w:p>
        </w:tc>
        <w:tc>
          <w:tcPr>
            <w:tcW w:w="1843" w:type="dxa"/>
          </w:tcPr>
          <w:p w:rsidR="00B7424A" w:rsidRPr="00762CCB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03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00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03</w:t>
            </w:r>
          </w:p>
        </w:tc>
      </w:tr>
      <w:tr w:rsidR="00B7424A" w:rsidTr="00B7424A">
        <w:trPr>
          <w:trHeight w:val="279"/>
        </w:trPr>
        <w:tc>
          <w:tcPr>
            <w:tcW w:w="2551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طرد </w:t>
            </w:r>
          </w:p>
        </w:tc>
        <w:tc>
          <w:tcPr>
            <w:tcW w:w="1843" w:type="dxa"/>
          </w:tcPr>
          <w:p w:rsidR="00B7424A" w:rsidRPr="00762CCB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02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01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03</w:t>
            </w:r>
          </w:p>
        </w:tc>
      </w:tr>
      <w:tr w:rsidR="00B7424A" w:rsidTr="00B7424A">
        <w:trPr>
          <w:trHeight w:val="279"/>
        </w:trPr>
        <w:tc>
          <w:tcPr>
            <w:tcW w:w="2551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غرامات</w:t>
            </w:r>
          </w:p>
        </w:tc>
        <w:tc>
          <w:tcPr>
            <w:tcW w:w="1843" w:type="dxa"/>
          </w:tcPr>
          <w:p w:rsidR="00B7424A" w:rsidRPr="00762CCB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51000.00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170000.00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221000.00</w:t>
            </w:r>
          </w:p>
        </w:tc>
      </w:tr>
      <w:tr w:rsidR="00B7424A" w:rsidTr="00B7424A">
        <w:trPr>
          <w:trHeight w:val="317"/>
        </w:trPr>
        <w:tc>
          <w:tcPr>
            <w:tcW w:w="2551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ملاعب مقصاه</w:t>
            </w:r>
          </w:p>
        </w:tc>
        <w:tc>
          <w:tcPr>
            <w:tcW w:w="1843" w:type="dxa"/>
          </w:tcPr>
          <w:p w:rsidR="00B7424A" w:rsidRPr="00762CCB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B7424A" w:rsidRPr="009C546C" w:rsidRDefault="00B7424A" w:rsidP="00B7424A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</w:tr>
    </w:tbl>
    <w:p w:rsidR="00B7424A" w:rsidRPr="009C546C" w:rsidRDefault="00B7424A" w:rsidP="00B7424A">
      <w:pPr>
        <w:pStyle w:val="Paragraphedeliste"/>
        <w:spacing w:line="240" w:lineRule="auto"/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7424A" w:rsidRPr="00E205F2" w:rsidRDefault="00B7424A" w:rsidP="00B7424A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8"/>
          <w:szCs w:val="8"/>
          <w:u w:val="single"/>
        </w:rPr>
      </w:pPr>
    </w:p>
    <w:p w:rsidR="00B7424A" w:rsidRDefault="00B7424A" w:rsidP="00B7424A">
      <w:pPr>
        <w:tabs>
          <w:tab w:val="left" w:pos="900"/>
        </w:tabs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6"/>
          <w:szCs w:val="36"/>
          <w:u w:val="single"/>
        </w:rPr>
      </w:pPr>
    </w:p>
    <w:p w:rsidR="00B7424A" w:rsidRDefault="00B7424A" w:rsidP="00B7424A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B7424A" w:rsidRDefault="00B7424A" w:rsidP="00B7424A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B7424A" w:rsidRDefault="00B7424A" w:rsidP="00B7424A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B7424A" w:rsidRDefault="00B7424A" w:rsidP="00B7424A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B7424A" w:rsidRPr="005E5A0C" w:rsidRDefault="00B7424A" w:rsidP="00B7424A">
      <w:pPr>
        <w:tabs>
          <w:tab w:val="left" w:pos="900"/>
        </w:tabs>
        <w:bidi/>
        <w:spacing w:after="0" w:line="240" w:lineRule="auto"/>
        <w:rPr>
          <w:rFonts w:ascii="PSV 2022-23 by ILNUR127" w:hAnsi="PSV 2022-23 by ILNUR127" w:cstheme="majorBidi"/>
          <w:b/>
          <w:bCs/>
          <w:i/>
          <w:iCs/>
          <w:color w:val="FF0000"/>
          <w:sz w:val="26"/>
          <w:szCs w:val="20"/>
          <w:u w:val="single"/>
        </w:rPr>
      </w:pPr>
    </w:p>
    <w:p w:rsidR="00B7424A" w:rsidRDefault="00B7424A" w:rsidP="00B7424A">
      <w:pPr>
        <w:tabs>
          <w:tab w:val="left" w:pos="900"/>
        </w:tabs>
        <w:bidi/>
        <w:spacing w:after="0" w:line="240" w:lineRule="auto"/>
        <w:ind w:left="426"/>
        <w:outlineLvl w:val="0"/>
        <w:rPr>
          <w:rFonts w:ascii="PSV 2022-23 by ILNUR127" w:hAnsi="PSV 2022-23 by ILNUR127" w:cstheme="majorBidi"/>
          <w:b/>
          <w:bCs/>
          <w:i/>
          <w:iCs/>
          <w:color w:val="FF0000"/>
          <w:sz w:val="36"/>
          <w:szCs w:val="36"/>
          <w:u w:val="single"/>
          <w:rtl/>
        </w:rPr>
      </w:pPr>
      <w:r w:rsidRPr="001A5429">
        <w:rPr>
          <w:rFonts w:ascii="PSV 2022-23 by ILNUR127" w:hAnsi="PSV 2022-23 by ILNUR127" w:cstheme="majorBidi" w:hint="cs"/>
          <w:b/>
          <w:bCs/>
          <w:i/>
          <w:iCs/>
          <w:color w:val="FF0000"/>
          <w:sz w:val="34"/>
          <w:szCs w:val="32"/>
          <w:u w:val="single"/>
          <w:rtl/>
        </w:rPr>
        <w:t>جدول الأعمال:</w:t>
      </w:r>
    </w:p>
    <w:p w:rsidR="00B7424A" w:rsidRPr="0096271B" w:rsidRDefault="00B7424A" w:rsidP="00B7424A">
      <w:pPr>
        <w:tabs>
          <w:tab w:val="left" w:pos="900"/>
        </w:tabs>
        <w:spacing w:after="0" w:line="240" w:lineRule="auto"/>
        <w:rPr>
          <w:rFonts w:ascii="PSV 2022-23 by ILNUR127" w:hAnsi="PSV 2022-23 by ILNUR127" w:cstheme="majorBidi"/>
          <w:b/>
          <w:bCs/>
          <w:i/>
          <w:iCs/>
          <w:color w:val="FF0000"/>
          <w:sz w:val="18"/>
          <w:szCs w:val="18"/>
          <w:u w:val="single"/>
        </w:rPr>
      </w:pPr>
    </w:p>
    <w:p w:rsidR="00B7424A" w:rsidRPr="009F056B" w:rsidRDefault="00B7424A" w:rsidP="00B7424A">
      <w:pPr>
        <w:pStyle w:val="Paragraphedeliste"/>
        <w:numPr>
          <w:ilvl w:val="0"/>
          <w:numId w:val="1"/>
        </w:numPr>
        <w:bidi/>
        <w:spacing w:after="0"/>
        <w:ind w:left="1252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المراسلات و التقارير الواردة</w:t>
      </w:r>
    </w:p>
    <w:p w:rsidR="00B7424A" w:rsidRDefault="00B7424A" w:rsidP="00B7424A">
      <w:pPr>
        <w:pStyle w:val="Paragraphedeliste"/>
        <w:numPr>
          <w:ilvl w:val="0"/>
          <w:numId w:val="1"/>
        </w:numPr>
        <w:bidi/>
        <w:spacing w:after="0"/>
        <w:ind w:left="1252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معالجة القضايا </w:t>
      </w:r>
    </w:p>
    <w:p w:rsidR="00B7424A" w:rsidRDefault="00B7424A" w:rsidP="00B7424A">
      <w:pPr>
        <w:pStyle w:val="Paragraphedeliste"/>
        <w:bidi/>
        <w:spacing w:after="0"/>
        <w:ind w:left="1252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B7424A" w:rsidRDefault="00B7424A" w:rsidP="00B7424A">
      <w:pPr>
        <w:pStyle w:val="Paragraphedeliste"/>
        <w:spacing w:after="0"/>
        <w:ind w:left="142"/>
        <w:jc w:val="right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  <w:lang w:bidi="ar-DZ"/>
        </w:rPr>
      </w:pP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  <w:lang w:bidi="ar-DZ"/>
        </w:rPr>
        <w:t>المراسلات الواردة:</w:t>
      </w:r>
    </w:p>
    <w:p w:rsidR="00B7424A" w:rsidRDefault="00B7424A" w:rsidP="00AF5E38">
      <w:pPr>
        <w:pStyle w:val="Paragraphedeliste"/>
        <w:numPr>
          <w:ilvl w:val="0"/>
          <w:numId w:val="8"/>
        </w:numPr>
        <w:bidi/>
        <w:spacing w:after="0"/>
        <w:outlineLvl w:val="0"/>
        <w:rPr>
          <w:rFonts w:asciiTheme="majorBidi" w:hAnsiTheme="majorBidi" w:cstheme="majorBidi"/>
          <w:color w:val="002060"/>
          <w:sz w:val="28"/>
          <w:szCs w:val="28"/>
          <w:lang w:bidi="ar-DZ"/>
        </w:rPr>
      </w:pPr>
      <w:r>
        <w:rPr>
          <w:rFonts w:asciiTheme="majorBidi" w:hAnsiTheme="majorBidi" w:cstheme="majorBidi" w:hint="cs"/>
          <w:color w:val="002060"/>
          <w:sz w:val="28"/>
          <w:szCs w:val="28"/>
          <w:rtl/>
          <w:lang w:bidi="ar-DZ"/>
        </w:rPr>
        <w:t>مراسلة فريق شبيبة حجوط .</w:t>
      </w:r>
    </w:p>
    <w:p w:rsidR="00B7424A" w:rsidRDefault="00B7424A" w:rsidP="00B7424A">
      <w:pPr>
        <w:pStyle w:val="Paragraphedeliste"/>
        <w:bidi/>
        <w:spacing w:after="0"/>
        <w:ind w:left="502"/>
        <w:outlineLvl w:val="0"/>
        <w:rPr>
          <w:rFonts w:asciiTheme="majorBidi" w:hAnsiTheme="majorBidi" w:cstheme="majorBidi"/>
          <w:color w:val="002060"/>
          <w:sz w:val="28"/>
          <w:szCs w:val="28"/>
          <w:rtl/>
          <w:lang w:bidi="ar-DZ"/>
        </w:rPr>
      </w:pPr>
    </w:p>
    <w:p w:rsidR="00B7424A" w:rsidRDefault="00B7424A" w:rsidP="00B7424A">
      <w:pPr>
        <w:pStyle w:val="Paragraphedeliste"/>
        <w:bidi/>
        <w:spacing w:after="0"/>
        <w:ind w:left="502"/>
        <w:outlineLvl w:val="0"/>
        <w:rPr>
          <w:rFonts w:asciiTheme="majorBidi" w:hAnsiTheme="majorBidi" w:cstheme="majorBidi"/>
          <w:color w:val="002060"/>
          <w:sz w:val="28"/>
          <w:szCs w:val="28"/>
          <w:rtl/>
          <w:lang w:bidi="ar-DZ"/>
        </w:rPr>
      </w:pPr>
    </w:p>
    <w:p w:rsidR="00B7424A" w:rsidRDefault="00B7424A" w:rsidP="00B7424A">
      <w:pPr>
        <w:pStyle w:val="Paragraphedeliste"/>
        <w:bidi/>
        <w:spacing w:after="0"/>
        <w:ind w:left="502"/>
        <w:outlineLvl w:val="0"/>
        <w:rPr>
          <w:rFonts w:asciiTheme="majorBidi" w:hAnsiTheme="majorBidi" w:cstheme="majorBidi"/>
          <w:color w:val="002060"/>
          <w:sz w:val="28"/>
          <w:szCs w:val="28"/>
          <w:rtl/>
          <w:lang w:bidi="ar-DZ"/>
        </w:rPr>
      </w:pPr>
    </w:p>
    <w:p w:rsidR="00B7424A" w:rsidRDefault="00B7424A" w:rsidP="00B7424A">
      <w:pPr>
        <w:pStyle w:val="Paragraphedeliste"/>
        <w:bidi/>
        <w:spacing w:after="0"/>
        <w:ind w:left="502"/>
        <w:outlineLvl w:val="0"/>
        <w:rPr>
          <w:rFonts w:asciiTheme="majorBidi" w:hAnsiTheme="majorBidi" w:cstheme="majorBidi"/>
          <w:color w:val="002060"/>
          <w:sz w:val="28"/>
          <w:szCs w:val="28"/>
          <w:rtl/>
          <w:lang w:bidi="ar-DZ"/>
        </w:rPr>
      </w:pPr>
    </w:p>
    <w:p w:rsidR="00D40186" w:rsidRDefault="00D40186" w:rsidP="00D40186">
      <w:pPr>
        <w:pStyle w:val="Paragraphedeliste"/>
        <w:bidi/>
        <w:spacing w:after="0"/>
        <w:ind w:left="502"/>
        <w:outlineLvl w:val="0"/>
        <w:rPr>
          <w:rFonts w:asciiTheme="majorBidi" w:hAnsiTheme="majorBidi" w:cstheme="majorBidi"/>
          <w:color w:val="002060"/>
          <w:sz w:val="28"/>
          <w:szCs w:val="28"/>
          <w:rtl/>
          <w:lang w:bidi="ar-DZ"/>
        </w:rPr>
      </w:pPr>
    </w:p>
    <w:p w:rsidR="00B7424A" w:rsidRPr="005C230D" w:rsidRDefault="00B7424A" w:rsidP="00B7424A">
      <w:pPr>
        <w:pStyle w:val="Paragraphedeliste"/>
        <w:bidi/>
        <w:spacing w:after="0"/>
        <w:ind w:left="502"/>
        <w:outlineLvl w:val="0"/>
        <w:rPr>
          <w:rFonts w:asciiTheme="majorBidi" w:hAnsiTheme="majorBidi" w:cstheme="majorBidi"/>
          <w:color w:val="002060"/>
          <w:sz w:val="28"/>
          <w:szCs w:val="28"/>
          <w:rtl/>
          <w:lang w:bidi="ar-DZ"/>
        </w:rPr>
      </w:pPr>
    </w:p>
    <w:p w:rsidR="00B7424A" w:rsidRPr="005C230D" w:rsidRDefault="00B7424A" w:rsidP="00B7424A">
      <w:pPr>
        <w:bidi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</w:p>
    <w:p w:rsidR="00B7424A" w:rsidRPr="009F056B" w:rsidRDefault="00B7424A" w:rsidP="00B7424A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US"/>
        </w:rPr>
      </w:pPr>
      <w:r w:rsidRPr="004311B6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bidi="ar-DZ"/>
        </w:rPr>
        <w:lastRenderedPageBreak/>
        <w:t>"</w:t>
      </w:r>
      <w:r w:rsidRPr="00212AE9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cyan"/>
          <w:u w:val="single"/>
          <w:rtl/>
          <w:lang w:val="en-US"/>
        </w:rPr>
        <w:t>أكابر</w:t>
      </w:r>
      <w:r w:rsidRPr="004311B6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/>
        </w:rPr>
        <w:t>"</w:t>
      </w:r>
    </w:p>
    <w:p w:rsidR="00B7424A" w:rsidRDefault="00B7424A" w:rsidP="00B7424A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 القسم الشرفي "</w:t>
      </w:r>
    </w:p>
    <w:p w:rsidR="00B7424A" w:rsidRPr="00146576" w:rsidRDefault="00B7424A" w:rsidP="00B7424A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20"/>
          <w:szCs w:val="20"/>
          <w:lang w:val="en-US"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قضية رقم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غالي سيدي راشد     /     رائد القليعة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غالي سيدي راشد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AISSAHINE  ADEM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J0736</w:t>
            </w:r>
          </w:p>
        </w:tc>
        <w:tc>
          <w:tcPr>
            <w:tcW w:w="4108" w:type="dxa"/>
          </w:tcPr>
          <w:p w:rsidR="00B7424A" w:rsidRPr="006B4487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رائد القليعة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IZRI MOHAMED ELAMINE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J0563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HABIB  KHALED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J0548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B7424A" w:rsidRPr="001F042C" w:rsidRDefault="00B7424A" w:rsidP="00B7424A">
      <w:pPr>
        <w:spacing w:after="0"/>
        <w:rPr>
          <w:rFonts w:asciiTheme="majorBidi" w:hAnsiTheme="majorBidi" w:cstheme="majorBidi"/>
          <w:b/>
          <w:bCs/>
          <w:color w:val="FF0000"/>
          <w:sz w:val="18"/>
          <w:szCs w:val="18"/>
          <w:rtl/>
          <w:lang w:val="en-US" w:bidi="ar-DZ"/>
        </w:rPr>
      </w:pPr>
    </w:p>
    <w:p w:rsidR="00B7424A" w:rsidRPr="00472248" w:rsidRDefault="00B7424A" w:rsidP="00B7424A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sz w:val="14"/>
          <w:szCs w:val="14"/>
          <w:lang w:bidi="ar-DZ"/>
        </w:rPr>
      </w:pPr>
    </w:p>
    <w:p w:rsidR="00B7424A" w:rsidRPr="00FD48C0" w:rsidRDefault="00B7424A" w:rsidP="00B7424A">
      <w:pPr>
        <w:spacing w:after="0" w:line="240" w:lineRule="auto"/>
        <w:rPr>
          <w:rFonts w:asciiTheme="majorBidi" w:hAnsiTheme="majorBidi" w:cstheme="majorBidi"/>
          <w:sz w:val="4"/>
          <w:szCs w:val="4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71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أمل سيدي عمر    /     نادي بوسماعيل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أمل سيدي عمر</w:t>
            </w:r>
          </w:p>
        </w:tc>
      </w:tr>
      <w:tr w:rsidR="00B7424A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BENMAKRELOUF RIADH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J0217</w:t>
            </w:r>
          </w:p>
        </w:tc>
        <w:tc>
          <w:tcPr>
            <w:tcW w:w="4108" w:type="dxa"/>
          </w:tcPr>
          <w:p w:rsidR="00B7424A" w:rsidRPr="006B4487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bidi="ar-DZ"/>
              </w:rPr>
              <w:t>04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 مقابلات نافذة بسبب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>الشتم ضد الحكم</w:t>
            </w:r>
          </w:p>
        </w:tc>
        <w:tc>
          <w:tcPr>
            <w:tcW w:w="852" w:type="dxa"/>
          </w:tcPr>
          <w:p w:rsidR="00B7424A" w:rsidRPr="00203B40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 w:rsidRPr="00203B4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</w:rPr>
              <w:t>79</w:t>
            </w:r>
          </w:p>
        </w:tc>
        <w:tc>
          <w:tcPr>
            <w:tcW w:w="1419" w:type="dxa"/>
          </w:tcPr>
          <w:p w:rsidR="00B7424A" w:rsidRPr="00203B40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 w:rsidRPr="00203B4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</w:rPr>
              <w:t>10000.00دج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ZIDOUR SALAH 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J0215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DAHNOUN  ABDELLAH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J0219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 xml:space="preserve">تصرف غير رياضي 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TAKKOUCHE YASSER HOUSSAME 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J0210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BOUZERMANE ZOUBIR 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D0002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 xml:space="preserve">احتجاج على قرار الحكم 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71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5000.00دج</w:t>
            </w:r>
          </w:p>
        </w:tc>
      </w:tr>
      <w:tr w:rsidR="00B7424A" w:rsidTr="00B7424A">
        <w:trPr>
          <w:trHeight w:val="345"/>
        </w:trPr>
        <w:tc>
          <w:tcPr>
            <w:tcW w:w="8509" w:type="dxa"/>
            <w:gridSpan w:val="3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المبالغة في تلقي البطاقات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94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1000.00دج</w:t>
            </w:r>
          </w:p>
        </w:tc>
      </w:tr>
      <w:tr w:rsidR="00B7424A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نادي بوسماعيل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KOURICHE YACIN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J0680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72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شبيبة حجوط        /       مولودية حطاطبة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شبيبة حجوط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DEHBI DHIAEDDINE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J0660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KOUIDRI  ABDERRAHMANE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J1316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مولودية حطاطبة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SEHAB OUSSAMA 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J0263</w:t>
            </w:r>
          </w:p>
        </w:tc>
        <w:tc>
          <w:tcPr>
            <w:tcW w:w="4108" w:type="dxa"/>
          </w:tcPr>
          <w:p w:rsidR="00B7424A" w:rsidRPr="006B4487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 xml:space="preserve">احتجاج على قرار الحكم 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71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5000.00دج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IFOUZAR  BACHIR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J0259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 xml:space="preserve">احتجاج على قرار الحكم 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71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5000.00دج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YAGOUBI ABOU BAKEUR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J0254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D40186">
      <w:pPr>
        <w:tabs>
          <w:tab w:val="left" w:pos="4213"/>
        </w:tabs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73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نجمة القليعة     /      وفاق حجوط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نجمة القليعة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BENMEHAL FARES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J0761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BOUSSERIA  AMINE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J0753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BRITH OMAR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J0755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وفاق حجوط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81D6F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81D6F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HAMDOUD  AHMED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J0471</w:t>
            </w:r>
          </w:p>
        </w:tc>
        <w:tc>
          <w:tcPr>
            <w:tcW w:w="4108" w:type="dxa"/>
          </w:tcPr>
          <w:p w:rsidR="00B7424A" w:rsidRPr="00281D6F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 xml:space="preserve">02 مبارتين نافذتين بسبب </w:t>
            </w:r>
            <w:r w:rsidRPr="00281D6F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 xml:space="preserve">تصرف غير لائق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>ضد</w:t>
            </w:r>
            <w:r w:rsidRPr="00281D6F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 xml:space="preserve"> المنافس </w:t>
            </w:r>
          </w:p>
        </w:tc>
        <w:tc>
          <w:tcPr>
            <w:tcW w:w="852" w:type="dxa"/>
          </w:tcPr>
          <w:p w:rsidR="00B7424A" w:rsidRPr="00281D6F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 w:rsidRPr="00281D6F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</w:rPr>
              <w:t>78</w:t>
            </w:r>
          </w:p>
        </w:tc>
        <w:tc>
          <w:tcPr>
            <w:tcW w:w="1419" w:type="dxa"/>
          </w:tcPr>
          <w:p w:rsidR="00B7424A" w:rsidRPr="00281D6F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 w:rsidRPr="00281D6F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</w:rPr>
              <w:t>5000.00دج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OUSSAL SALAH EDDINE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J0875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ZOUAD  MOHAMED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J0879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HAMOUDI  NOUH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J0181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74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نجمة حجوط     /     شباب الشعيبة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نجمة حجوط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281D6F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DZ"/>
              </w:rPr>
            </w:pPr>
            <w:r w:rsidRPr="00281D6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DZ"/>
              </w:rPr>
              <w:t>SEREIR EL HIRTSI SID A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DZ"/>
              </w:rPr>
              <w:t>LI</w:t>
            </w:r>
          </w:p>
        </w:tc>
        <w:tc>
          <w:tcPr>
            <w:tcW w:w="1418" w:type="dxa"/>
          </w:tcPr>
          <w:p w:rsidR="00B7424A" w:rsidRPr="00281D6F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J0628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BOUCHANOUN ABD EL MOUHAIMNE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J0465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DOUAOUI  MOHCINE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J1121</w:t>
            </w:r>
          </w:p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شباب الشعيبة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SALAH MOUNIR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J0400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B7424A">
        <w:trPr>
          <w:trHeight w:val="345"/>
        </w:trPr>
        <w:tc>
          <w:tcPr>
            <w:tcW w:w="10780" w:type="dxa"/>
            <w:gridSpan w:val="5"/>
          </w:tcPr>
          <w:p w:rsidR="00B7424A" w:rsidRPr="000C63F3" w:rsidRDefault="00B7424A" w:rsidP="00B7424A">
            <w:pPr>
              <w:bidi/>
              <w:ind w:right="54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0C63F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إستدعاء:</w:t>
            </w:r>
          </w:p>
          <w:p w:rsidR="00B7424A" w:rsidRPr="000C63F3" w:rsidRDefault="00B7424A" w:rsidP="00B7424A">
            <w:pPr>
              <w:bidi/>
              <w:ind w:right="543"/>
              <w:jc w:val="center"/>
              <w:rPr>
                <w:rFonts w:asciiTheme="majorBidi" w:hAnsiTheme="majorBidi" w:cstheme="majorBidi"/>
                <w:lang w:bidi="ar-DZ"/>
              </w:rPr>
            </w:pPr>
            <w:r w:rsidRPr="000C63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الاستدعاء الثا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لث</w:t>
            </w:r>
            <w:r w:rsidRPr="000C63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للسيد رفيف عماد رئيس فريق شباب الشعيبة  لجلسة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22</w:t>
            </w:r>
            <w:r w:rsidRPr="000C63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/12/2025</w:t>
            </w:r>
          </w:p>
          <w:p w:rsidR="00B7424A" w:rsidRPr="002236E0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D40186" w:rsidRDefault="00D40186" w:rsidP="00D40186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Pr="002B3DDC" w:rsidRDefault="00B7424A" w:rsidP="00B7424A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lastRenderedPageBreak/>
        <w:t xml:space="preserve">" </w:t>
      </w: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كأس الولاية "</w:t>
      </w: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75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نادي الدواودة      /      وئام بوجبرون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نادي الدواودة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BERRABAH  DJALLAL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J0892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ABDOUNI  FOUAD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J0897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ZIDANI MOHAMED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J0912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وئام بوجبرون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ELBACHIR  ADEL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J1598</w:t>
            </w:r>
          </w:p>
        </w:tc>
        <w:tc>
          <w:tcPr>
            <w:tcW w:w="4108" w:type="dxa"/>
          </w:tcPr>
          <w:p w:rsidR="00B7424A" w:rsidRPr="00D14D87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Pr="00E30DC0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HAMAIDI RACHID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J1237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ZERDOUNE HANI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J0039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B7424A">
        <w:trPr>
          <w:trHeight w:val="345"/>
        </w:trPr>
        <w:tc>
          <w:tcPr>
            <w:tcW w:w="8509" w:type="dxa"/>
            <w:gridSpan w:val="3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76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مولودية مراد      /      رائد الأرهاط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مولودية مراد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EL HALOUI ZITOUNI ISSAM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J1833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رائد الأرهاط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KHIDER SID ALI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J1203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B7424A">
        <w:trPr>
          <w:trHeight w:val="345"/>
        </w:trPr>
        <w:tc>
          <w:tcPr>
            <w:tcW w:w="8509" w:type="dxa"/>
            <w:gridSpan w:val="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Default="00B7424A" w:rsidP="00B7424A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B7424A" w:rsidRPr="00A91573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12"/>
          <w:szCs w:val="12"/>
          <w:rtl/>
          <w:lang w:bidi="ar-DZ"/>
        </w:rPr>
      </w:pPr>
    </w:p>
    <w:p w:rsidR="00B7424A" w:rsidRPr="00D40186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DZ"/>
        </w:rPr>
      </w:pPr>
    </w:p>
    <w:p w:rsidR="00B7424A" w:rsidRPr="00D14D87" w:rsidRDefault="00B7424A" w:rsidP="00B7424A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" </w:t>
      </w: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فئات شبانية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</w:t>
      </w:r>
    </w:p>
    <w:p w:rsidR="00B7424A" w:rsidRDefault="00B7424A" w:rsidP="00B7424A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" </w:t>
      </w:r>
      <w:r w:rsidRPr="007648F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cyan"/>
          <w:rtl/>
          <w:lang w:val="en-US" w:bidi="ar-DZ"/>
        </w:rPr>
        <w:t>وسط شرق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</w:t>
      </w:r>
    </w:p>
    <w:p w:rsidR="00B7424A" w:rsidRPr="000F1314" w:rsidRDefault="00B7424A" w:rsidP="00B7424A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16"/>
          <w:szCs w:val="16"/>
          <w:rtl/>
          <w:lang w:val="en-US"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3125"/>
        <w:gridCol w:w="1276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111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نادي الدواودة     /     شباب بوهارون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أقل من 18 سنة       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rtl/>
                <w:lang w:bidi="ar-DZ"/>
              </w:rPr>
              <w:t>شباب بوهارون</w:t>
            </w:r>
          </w:p>
        </w:tc>
      </w:tr>
      <w:tr w:rsidR="00B7424A" w:rsidTr="00B7424A">
        <w:trPr>
          <w:trHeight w:val="345"/>
        </w:trPr>
        <w:tc>
          <w:tcPr>
            <w:tcW w:w="3125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3125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ZAOUI SOUHAIB ABDELBAKI</w:t>
            </w:r>
          </w:p>
        </w:tc>
        <w:tc>
          <w:tcPr>
            <w:tcW w:w="1276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J1741</w:t>
            </w:r>
          </w:p>
        </w:tc>
        <w:tc>
          <w:tcPr>
            <w:tcW w:w="4108" w:type="dxa"/>
          </w:tcPr>
          <w:p w:rsidR="00B7424A" w:rsidRPr="00A53DE4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 w:rsidRPr="00A53DE4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>4 مقابلات نافذة بسبب الشتم ضد</w:t>
            </w:r>
            <w:r w:rsidRPr="00A53DE4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 xml:space="preserve"> الحكم</w:t>
            </w:r>
          </w:p>
        </w:tc>
        <w:tc>
          <w:tcPr>
            <w:tcW w:w="852" w:type="dxa"/>
          </w:tcPr>
          <w:p w:rsidR="00B7424A" w:rsidRPr="00A53DE4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 w:rsidRPr="00A53DE4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</w:rPr>
              <w:t>58</w:t>
            </w:r>
          </w:p>
        </w:tc>
        <w:tc>
          <w:tcPr>
            <w:tcW w:w="1419" w:type="dxa"/>
          </w:tcPr>
          <w:p w:rsidR="00B7424A" w:rsidRPr="00A53DE4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 w:rsidRPr="00A53DE4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</w:rPr>
              <w:t>10000.0دج</w:t>
            </w:r>
          </w:p>
        </w:tc>
      </w:tr>
      <w:tr w:rsidR="00B7424A" w:rsidTr="00B7424A">
        <w:trPr>
          <w:trHeight w:val="345"/>
        </w:trPr>
        <w:tc>
          <w:tcPr>
            <w:tcW w:w="8509" w:type="dxa"/>
            <w:gridSpan w:val="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112 :     نادي الدواودة     /     شباب بوهارون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أقل من 16 سنة       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rtl/>
                <w:lang w:bidi="ar-DZ"/>
              </w:rPr>
              <w:t>شباب بوهارون</w:t>
            </w:r>
          </w:p>
        </w:tc>
      </w:tr>
      <w:tr w:rsidR="00B7424A" w:rsidTr="00D40186">
        <w:trPr>
          <w:trHeight w:val="149"/>
        </w:trPr>
        <w:tc>
          <w:tcPr>
            <w:tcW w:w="850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Pr="00555A49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  <w:rtl/>
          <w:lang w:bidi="ar-DZ"/>
        </w:rPr>
      </w:pPr>
    </w:p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قضية رقم 113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شباب الشعيبة    /     مولودية مراد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أقل من 20 سنة       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rtl/>
                <w:lang w:bidi="ar-DZ"/>
              </w:rPr>
              <w:t>شباب الشعيبة</w:t>
            </w:r>
          </w:p>
        </w:tc>
      </w:tr>
      <w:tr w:rsidR="00B7424A" w:rsidTr="00B7424A">
        <w:trPr>
          <w:trHeight w:val="345"/>
        </w:trPr>
        <w:tc>
          <w:tcPr>
            <w:tcW w:w="850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B7424A" w:rsidTr="00B7424A">
        <w:trPr>
          <w:trHeight w:val="345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540DF1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040D4">
              <w:rPr>
                <w:rFonts w:asciiTheme="majorBidi" w:hAnsiTheme="majorBidi" w:cstheme="majorBidi" w:hint="cs"/>
                <w:b/>
                <w:bCs/>
                <w:color w:val="002060"/>
                <w:rtl/>
                <w:lang w:bidi="ar-DZ"/>
              </w:rPr>
              <w:t>مولودية مراد</w:t>
            </w:r>
          </w:p>
        </w:tc>
      </w:tr>
      <w:tr w:rsidR="00B7424A" w:rsidTr="00B7424A">
        <w:trPr>
          <w:trHeight w:val="345"/>
        </w:trPr>
        <w:tc>
          <w:tcPr>
            <w:tcW w:w="8509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114 :     شباب الشعيبة    /     مولودية مراد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أقل من 18 سنة       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rtl/>
                <w:lang w:bidi="ar-DZ"/>
              </w:rPr>
              <w:t>مولودية مراد</w:t>
            </w:r>
          </w:p>
        </w:tc>
      </w:tr>
      <w:tr w:rsidR="00B7424A" w:rsidTr="00B7424A">
        <w:trPr>
          <w:trHeight w:val="345"/>
        </w:trPr>
        <w:tc>
          <w:tcPr>
            <w:tcW w:w="850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115 :     شباب الشعيبة    /     مولودية مراد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أقل من 16 سنة       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rtl/>
                <w:lang w:bidi="ar-DZ"/>
              </w:rPr>
              <w:t>مولودية مراد</w:t>
            </w:r>
          </w:p>
        </w:tc>
      </w:tr>
      <w:tr w:rsidR="00B7424A" w:rsidTr="00B7424A">
        <w:trPr>
          <w:trHeight w:val="345"/>
        </w:trPr>
        <w:tc>
          <w:tcPr>
            <w:tcW w:w="850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p w:rsidR="00B7424A" w:rsidRPr="00A91573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p w:rsidR="00B7424A" w:rsidRPr="00A91573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116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رائد القليعة     /     إتحاد الناظور                 فئة أقل من 20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رائد القليعة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AISSANI  AMINE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J0712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OUAZENE  AMINE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J0347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إتحاد الناظور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SAIDANI  ABDESSAMED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J0808</w:t>
            </w:r>
          </w:p>
        </w:tc>
        <w:tc>
          <w:tcPr>
            <w:tcW w:w="4108" w:type="dxa"/>
          </w:tcPr>
          <w:p w:rsidR="00B7424A" w:rsidRPr="00D14D87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E30DC0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BEN CHAMMA AMDJAD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J0765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AZZOUZ MOHAMMED CHAFIK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J0795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117 :     رائد القليعة     /     إتحاد الناظور 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D40186">
        <w:trPr>
          <w:trHeight w:val="263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رائد القليعة </w:t>
            </w:r>
          </w:p>
        </w:tc>
      </w:tr>
      <w:tr w:rsidR="00B7424A" w:rsidRPr="007F61DE" w:rsidTr="00B7424A">
        <w:trPr>
          <w:trHeight w:val="345"/>
        </w:trPr>
        <w:tc>
          <w:tcPr>
            <w:tcW w:w="8509" w:type="dxa"/>
            <w:gridSpan w:val="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Pr="007F61DE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Pr="007F61DE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B7424A" w:rsidRPr="007F61DE" w:rsidTr="00D40186">
        <w:trPr>
          <w:trHeight w:val="174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إتحاد الناظور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Tr="00D40186">
        <w:trPr>
          <w:trHeight w:val="115"/>
        </w:trPr>
        <w:tc>
          <w:tcPr>
            <w:tcW w:w="2983" w:type="dxa"/>
          </w:tcPr>
          <w:p w:rsidR="00B7424A" w:rsidRDefault="00B7424A" w:rsidP="00D40186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HENDEL  YASSER</w:t>
            </w:r>
          </w:p>
        </w:tc>
        <w:tc>
          <w:tcPr>
            <w:tcW w:w="1418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J0803</w:t>
            </w:r>
          </w:p>
        </w:tc>
        <w:tc>
          <w:tcPr>
            <w:tcW w:w="4108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B7424A" w:rsidRDefault="00B7424A" w:rsidP="00D40186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D40186">
        <w:trPr>
          <w:trHeight w:val="292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D40186">
            <w:pPr>
              <w:pStyle w:val="Paragraphedeliste"/>
              <w:bidi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118 :     رائد القليعة     /     إتحاد الناظور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D40186">
        <w:trPr>
          <w:trHeight w:val="156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رائد القليعة 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Tr="00D40186">
        <w:trPr>
          <w:trHeight w:val="83"/>
        </w:trPr>
        <w:tc>
          <w:tcPr>
            <w:tcW w:w="2983" w:type="dxa"/>
          </w:tcPr>
          <w:p w:rsidR="00B7424A" w:rsidRDefault="00B7424A" w:rsidP="00D40186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CHAKRAR  ABDELDJALIL</w:t>
            </w:r>
          </w:p>
        </w:tc>
        <w:tc>
          <w:tcPr>
            <w:tcW w:w="1418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J0722</w:t>
            </w:r>
          </w:p>
        </w:tc>
        <w:tc>
          <w:tcPr>
            <w:tcW w:w="4108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D40186">
        <w:trPr>
          <w:trHeight w:val="162"/>
        </w:trPr>
        <w:tc>
          <w:tcPr>
            <w:tcW w:w="8509" w:type="dxa"/>
            <w:gridSpan w:val="3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B7424A" w:rsidRPr="00D40186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DZ"/>
        </w:rPr>
      </w:pPr>
    </w:p>
    <w:p w:rsidR="00B7424A" w:rsidRPr="002B3DDC" w:rsidRDefault="00B7424A" w:rsidP="00B7424A">
      <w:pPr>
        <w:tabs>
          <w:tab w:val="left" w:pos="6772"/>
        </w:tabs>
        <w:bidi/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  <w:rtl/>
          <w:lang w:bidi="ar-DZ"/>
        </w:rPr>
      </w:pPr>
      <w:r>
        <w:rPr>
          <w:rFonts w:asciiTheme="majorBidi" w:hAnsiTheme="majorBidi" w:cstheme="majorBidi"/>
          <w:b/>
          <w:bCs/>
          <w:sz w:val="14"/>
          <w:szCs w:val="14"/>
          <w:rtl/>
          <w:lang w:bidi="ar-DZ"/>
        </w:rPr>
        <w:tab/>
      </w:r>
    </w:p>
    <w:p w:rsidR="00B7424A" w:rsidRPr="00D14D87" w:rsidRDefault="00B7424A" w:rsidP="00B7424A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lastRenderedPageBreak/>
        <w:t xml:space="preserve">" </w:t>
      </w:r>
      <w:r w:rsidRPr="007648F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cyan"/>
          <w:rtl/>
          <w:lang w:val="en-US" w:bidi="ar-DZ"/>
        </w:rPr>
        <w:t xml:space="preserve">وسط </w:t>
      </w:r>
      <w:r w:rsidRPr="00BE0C9B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cyan"/>
          <w:rtl/>
          <w:lang w:val="en-US" w:bidi="ar-DZ"/>
        </w:rPr>
        <w:t>غرب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</w:t>
      </w:r>
    </w:p>
    <w:p w:rsidR="00B7424A" w:rsidRPr="00BE0C9B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119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أمل مناصر    /     نجمة حجوط 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أمل مناصر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AISSOU MOHAMMED NASSIM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J1499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ABRICHE MOHAMED MEROUANE</w:t>
            </w:r>
          </w:p>
        </w:tc>
        <w:tc>
          <w:tcPr>
            <w:tcW w:w="141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J1489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8509" w:type="dxa"/>
            <w:gridSpan w:val="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نجمة حجوط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DJELAILI  AYOUB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J0130</w:t>
            </w:r>
          </w:p>
        </w:tc>
        <w:tc>
          <w:tcPr>
            <w:tcW w:w="4108" w:type="dxa"/>
          </w:tcPr>
          <w:p w:rsidR="00B7424A" w:rsidRPr="00D14D87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E30DC0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CHERIF  MOHAMED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J0123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B7424A" w:rsidRPr="00D40186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120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إتحاد القليعة     /      أمل سيدي عمر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إتحاد القليعة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RAHMOUNI IMAD EDDINE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J0526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أمل سيدي عمر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CHEMLI  ZIAD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J0227</w:t>
            </w:r>
          </w:p>
        </w:tc>
        <w:tc>
          <w:tcPr>
            <w:tcW w:w="4108" w:type="dxa"/>
          </w:tcPr>
          <w:p w:rsidR="00B7424A" w:rsidRPr="00D14D87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E30DC0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121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إتحاد القليعة     /      أمل سيدي عمر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إتحاد القليعة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GAS RABAH ABDERRAHMANE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J0014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أمل سيدي عمر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MEDJIAH  ABDELLAH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J0241</w:t>
            </w:r>
          </w:p>
        </w:tc>
        <w:tc>
          <w:tcPr>
            <w:tcW w:w="4108" w:type="dxa"/>
          </w:tcPr>
          <w:p w:rsidR="00B7424A" w:rsidRPr="00D14D87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E30DC0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DJIDA ABDELHAY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J0239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BOUZERMANE DJABER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J0247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B7424A" w:rsidRDefault="00B7424A" w:rsidP="00D40186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B7424A" w:rsidRPr="00254F0E" w:rsidTr="00D40186">
        <w:trPr>
          <w:trHeight w:val="237"/>
        </w:trPr>
        <w:tc>
          <w:tcPr>
            <w:tcW w:w="10780" w:type="dxa"/>
            <w:gridSpan w:val="3"/>
            <w:shd w:val="clear" w:color="auto" w:fill="00FF00"/>
          </w:tcPr>
          <w:p w:rsidR="00B7424A" w:rsidRPr="00254F0E" w:rsidRDefault="00B7424A" w:rsidP="00D40186">
            <w:pPr>
              <w:pStyle w:val="Paragraphedeliste"/>
              <w:bidi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122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غالي سيدي راشد     /     رائد الارهاط                فئة أقل من 20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A167D8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غالي سيدي راشد</w:t>
            </w:r>
          </w:p>
        </w:tc>
      </w:tr>
      <w:tr w:rsidR="00B7424A" w:rsidRPr="007F61DE" w:rsidTr="00B7424A">
        <w:trPr>
          <w:trHeight w:val="345"/>
        </w:trPr>
        <w:tc>
          <w:tcPr>
            <w:tcW w:w="8509" w:type="dxa"/>
          </w:tcPr>
          <w:p w:rsidR="00B7424A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Pr="007F61DE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Pr="007F61DE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540DF1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رائد الأرهاط</w:t>
            </w:r>
          </w:p>
        </w:tc>
      </w:tr>
      <w:tr w:rsidR="00B7424A" w:rsidRPr="007F61DE" w:rsidTr="00B7424A">
        <w:trPr>
          <w:trHeight w:val="345"/>
        </w:trPr>
        <w:tc>
          <w:tcPr>
            <w:tcW w:w="8509" w:type="dxa"/>
          </w:tcPr>
          <w:p w:rsidR="00B7424A" w:rsidRPr="00540DF1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Pr="00540DF1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Pr="00540DF1" w:rsidRDefault="00B7424A" w:rsidP="00D4018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B7424A" w:rsidRPr="00967094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123 :     غالي سيدي راشد     /     رائد الارهاط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غالي سيدي راشد</w:t>
            </w:r>
          </w:p>
        </w:tc>
      </w:tr>
      <w:tr w:rsidR="00B7424A" w:rsidRPr="00254F0E" w:rsidTr="00B7424A">
        <w:trPr>
          <w:trHeight w:val="179"/>
        </w:trPr>
        <w:tc>
          <w:tcPr>
            <w:tcW w:w="2983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ADEL ABDELGHANI 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J0646</w:t>
            </w:r>
          </w:p>
        </w:tc>
        <w:tc>
          <w:tcPr>
            <w:tcW w:w="410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RPr="007F61DE" w:rsidTr="00B7424A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B7424A" w:rsidRPr="007F61DE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رائد الأرهاط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  <w:shd w:val="clear" w:color="auto" w:fill="EAF1DD" w:themeFill="accent3" w:themeFillTint="33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EAF1DD" w:themeFill="accent3" w:themeFillTint="3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B7424A" w:rsidRPr="007F61DE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BOUDJELLALI ANIS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J1550</w:t>
            </w:r>
          </w:p>
        </w:tc>
        <w:tc>
          <w:tcPr>
            <w:tcW w:w="4108" w:type="dxa"/>
          </w:tcPr>
          <w:p w:rsidR="00B7424A" w:rsidRPr="00D14D87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Pr="00E30DC0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B7424A">
        <w:trPr>
          <w:trHeight w:val="345"/>
        </w:trPr>
        <w:tc>
          <w:tcPr>
            <w:tcW w:w="2983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ADDOUM  RAYAN</w:t>
            </w:r>
          </w:p>
        </w:tc>
        <w:tc>
          <w:tcPr>
            <w:tcW w:w="1418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J1236</w:t>
            </w:r>
          </w:p>
        </w:tc>
        <w:tc>
          <w:tcPr>
            <w:tcW w:w="4108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B7424A" w:rsidTr="00B7424A">
        <w:trPr>
          <w:trHeight w:val="345"/>
        </w:trPr>
        <w:tc>
          <w:tcPr>
            <w:tcW w:w="8509" w:type="dxa"/>
            <w:gridSpan w:val="3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B7424A" w:rsidRPr="00A91573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8"/>
          <w:szCs w:val="8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124 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تحدي الداموس    /     أمل مسلمون                فئة أقل من 18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تحدي الداموس</w:t>
            </w:r>
          </w:p>
        </w:tc>
      </w:tr>
      <w:tr w:rsidR="00B7424A" w:rsidRPr="007F61DE" w:rsidTr="00B7424A">
        <w:trPr>
          <w:trHeight w:val="345"/>
        </w:trPr>
        <w:tc>
          <w:tcPr>
            <w:tcW w:w="850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B7424A" w:rsidRPr="00540DF1" w:rsidTr="00B7424A">
        <w:trPr>
          <w:trHeight w:val="345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أمل مسلمون</w:t>
            </w:r>
          </w:p>
        </w:tc>
      </w:tr>
      <w:tr w:rsidR="00B7424A" w:rsidRPr="00540DF1" w:rsidTr="00B7424A">
        <w:trPr>
          <w:trHeight w:val="345"/>
        </w:trPr>
        <w:tc>
          <w:tcPr>
            <w:tcW w:w="8509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Pr="00A91573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8509"/>
        <w:gridCol w:w="852"/>
        <w:gridCol w:w="1419"/>
      </w:tblGrid>
      <w:tr w:rsidR="00B7424A" w:rsidRPr="00254F0E" w:rsidTr="00B7424A">
        <w:trPr>
          <w:trHeight w:val="345"/>
        </w:trPr>
        <w:tc>
          <w:tcPr>
            <w:tcW w:w="10780" w:type="dxa"/>
            <w:gridSpan w:val="3"/>
            <w:shd w:val="clear" w:color="auto" w:fill="00FF00"/>
          </w:tcPr>
          <w:p w:rsidR="00B7424A" w:rsidRPr="00254F0E" w:rsidRDefault="00B7424A" w:rsidP="00B7424A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125 :     تحدي الداموس    /     أمل مسلمون                فئة أقل من 16 سنة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13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B7424A" w:rsidRPr="00A167D8" w:rsidTr="00B7424A">
        <w:trPr>
          <w:trHeight w:val="179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A167D8" w:rsidRDefault="00B7424A" w:rsidP="00B7424A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 xml:space="preserve">تحدي الداموس </w:t>
            </w:r>
          </w:p>
        </w:tc>
      </w:tr>
      <w:tr w:rsidR="00B7424A" w:rsidRPr="007F61DE" w:rsidTr="00B7424A">
        <w:trPr>
          <w:trHeight w:val="345"/>
        </w:trPr>
        <w:tc>
          <w:tcPr>
            <w:tcW w:w="8509" w:type="dxa"/>
          </w:tcPr>
          <w:p w:rsidR="00B7424A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Pr="007F61DE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  <w:tr w:rsidR="00B7424A" w:rsidRPr="00540DF1" w:rsidTr="00B7424A">
        <w:trPr>
          <w:trHeight w:val="345"/>
        </w:trPr>
        <w:tc>
          <w:tcPr>
            <w:tcW w:w="10780" w:type="dxa"/>
            <w:gridSpan w:val="3"/>
            <w:shd w:val="clear" w:color="auto" w:fill="C2D69B" w:themeFill="accent3" w:themeFillTint="99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أمل مسلمون</w:t>
            </w:r>
          </w:p>
        </w:tc>
      </w:tr>
      <w:tr w:rsidR="00B7424A" w:rsidRPr="00540DF1" w:rsidTr="00B7424A">
        <w:trPr>
          <w:trHeight w:val="345"/>
        </w:trPr>
        <w:tc>
          <w:tcPr>
            <w:tcW w:w="8509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DZ"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96</w:t>
            </w:r>
          </w:p>
        </w:tc>
        <w:tc>
          <w:tcPr>
            <w:tcW w:w="1419" w:type="dxa"/>
          </w:tcPr>
          <w:p w:rsidR="00B7424A" w:rsidRPr="00540DF1" w:rsidRDefault="00B7424A" w:rsidP="00B7424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40DF1">
              <w:rPr>
                <w:rFonts w:asciiTheme="majorBidi" w:hAnsiTheme="majorBidi" w:cstheme="majorBidi" w:hint="cs"/>
                <w:b/>
                <w:bCs/>
                <w:rtl/>
              </w:rPr>
              <w:t>10000.00دج</w:t>
            </w:r>
          </w:p>
        </w:tc>
      </w:tr>
    </w:tbl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B7424A" w:rsidRDefault="00B7424A" w:rsidP="00B7424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136B93" w:rsidRPr="008208A9" w:rsidRDefault="00136B93" w:rsidP="00136B93">
      <w:pPr>
        <w:pStyle w:val="Paragraphedeliste"/>
        <w:spacing w:line="240" w:lineRule="auto"/>
        <w:ind w:left="502"/>
        <w:rPr>
          <w:rFonts w:asciiTheme="majorHAnsi" w:hAnsiTheme="majorHAnsi"/>
          <w:b/>
          <w:bCs/>
          <w:color w:val="002060"/>
          <w:sz w:val="2"/>
          <w:szCs w:val="2"/>
          <w:u w:val="double"/>
          <w:lang w:val="en-US"/>
        </w:rPr>
      </w:pPr>
    </w:p>
    <w:p w:rsidR="00564C35" w:rsidRDefault="00564C35" w:rsidP="00564C35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5762A" w:rsidRPr="00EB4FBC" w:rsidRDefault="0055762A" w:rsidP="0055762A">
      <w:pPr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DZ"/>
        </w:rPr>
      </w:pPr>
    </w:p>
    <w:p w:rsidR="0055762A" w:rsidRPr="007D3F84" w:rsidRDefault="0055762A" w:rsidP="0055762A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</w:rPr>
      </w:pPr>
    </w:p>
    <w:p w:rsidR="0055762A" w:rsidRPr="00DC675C" w:rsidRDefault="0055762A" w:rsidP="00D40186">
      <w:pPr>
        <w:spacing w:after="0" w:line="240" w:lineRule="auto"/>
        <w:ind w:firstLine="426"/>
        <w:rPr>
          <w:rFonts w:asciiTheme="majorBidi" w:hAnsiTheme="majorBidi" w:cstheme="majorBidi"/>
          <w:b/>
          <w:bCs/>
          <w:sz w:val="28"/>
          <w:szCs w:val="28"/>
        </w:rPr>
      </w:pPr>
      <w:r w:rsidRPr="009668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رئيس اللجنة      </w:t>
      </w:r>
      <w:r w:rsidR="00D4018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</w:t>
      </w:r>
      <w:r w:rsidRPr="009668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كاتبة اللجنة                     </w:t>
      </w:r>
    </w:p>
    <w:p w:rsidR="003D6254" w:rsidRDefault="0055762A" w:rsidP="00166D0F">
      <w:pPr>
        <w:spacing w:after="0" w:line="240" w:lineRule="auto"/>
        <w:ind w:firstLine="426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05DEF">
        <w:rPr>
          <w:rFonts w:asciiTheme="majorBidi" w:hAnsiTheme="majorBidi" w:cstheme="majorBidi" w:hint="cs"/>
          <w:b/>
          <w:bCs/>
          <w:sz w:val="28"/>
          <w:szCs w:val="28"/>
          <w:rtl/>
        </w:rPr>
        <w:t>بوروبة حسين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    </w:t>
      </w:r>
      <w:r w:rsidR="00D40186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                            </w:t>
      </w:r>
      <w:r w:rsidRPr="009668F9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A05DEF">
        <w:rPr>
          <w:rFonts w:asciiTheme="majorBidi" w:hAnsiTheme="majorBidi" w:cstheme="majorBidi" w:hint="cs"/>
          <w:b/>
          <w:bCs/>
          <w:sz w:val="28"/>
          <w:szCs w:val="28"/>
          <w:rtl/>
        </w:rPr>
        <w:t>لأعرجة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05DEF">
        <w:rPr>
          <w:rFonts w:asciiTheme="majorBidi" w:hAnsiTheme="majorBidi" w:cstheme="majorBidi" w:hint="cs"/>
          <w:b/>
          <w:bCs/>
          <w:sz w:val="28"/>
          <w:szCs w:val="28"/>
          <w:rtl/>
        </w:rPr>
        <w:t>نهيلة</w:t>
      </w:r>
      <w:r w:rsidR="003D625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        </w:t>
      </w:r>
      <w:r w:rsidR="003D6254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D6254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</w:p>
    <w:p w:rsidR="003D6254" w:rsidRDefault="003D6254" w:rsidP="00166D0F">
      <w:pPr>
        <w:spacing w:after="0" w:line="240" w:lineRule="auto"/>
        <w:ind w:firstLine="426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9523F" w:rsidRPr="00166D0F" w:rsidRDefault="0055762A" w:rsidP="00166D0F">
      <w:pPr>
        <w:spacing w:after="0" w:line="240" w:lineRule="auto"/>
        <w:ind w:firstLine="426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</w:t>
      </w:r>
      <w:r w:rsidR="00166D0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</w:p>
    <w:p w:rsidR="0079523F" w:rsidRPr="007D3F84" w:rsidRDefault="0079523F" w:rsidP="0079523F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</w:rPr>
      </w:pPr>
    </w:p>
    <w:p w:rsidR="00066356" w:rsidRDefault="0079523F" w:rsidP="00E57B01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</w:p>
    <w:p w:rsidR="003D6254" w:rsidRDefault="003D6254" w:rsidP="003D6254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D6254" w:rsidRDefault="003D6254" w:rsidP="003D6254">
      <w:pPr>
        <w:bidi/>
        <w:spacing w:after="0" w:line="360" w:lineRule="auto"/>
        <w:ind w:firstLine="426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CB79D6" w:rsidRDefault="00CB79D6" w:rsidP="00CB79D6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D6254" w:rsidRDefault="003D6254" w:rsidP="00C14843">
      <w:pPr>
        <w:bidi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D6254" w:rsidRPr="00E57B01" w:rsidRDefault="003D6254" w:rsidP="003D6254">
      <w:pPr>
        <w:bidi/>
        <w:spacing w:after="0" w:line="360" w:lineRule="auto"/>
        <w:ind w:firstLine="426"/>
        <w:rPr>
          <w:sz w:val="12"/>
          <w:szCs w:val="12"/>
          <w:rtl/>
          <w:lang w:bidi="ar-DZ"/>
        </w:rPr>
      </w:pPr>
    </w:p>
    <w:p w:rsidR="009F0D18" w:rsidRPr="00C70801" w:rsidRDefault="00043DC7" w:rsidP="00241149">
      <w:pPr>
        <w:tabs>
          <w:tab w:val="left" w:pos="8039"/>
        </w:tabs>
        <w:rPr>
          <w:rFonts w:asciiTheme="majorHAnsi" w:hAnsiTheme="majorHAnsi"/>
          <w:sz w:val="28"/>
          <w:szCs w:val="28"/>
          <w:lang w:bidi="ar-DZ"/>
        </w:rPr>
      </w:pPr>
      <w:r w:rsidRPr="00043DC7">
        <w:rPr>
          <w:rFonts w:asciiTheme="majorHAnsi" w:hAnsiTheme="majorHAnsi"/>
          <w:noProof/>
          <w:sz w:val="96"/>
          <w:szCs w:val="96"/>
        </w:rPr>
        <w:lastRenderedPageBreak/>
        <w:pict>
          <v:roundrect id="_x0000_s2061" style="position:absolute;margin-left:123pt;margin-top:-17.9pt;width:231.7pt;height:36.3pt;z-index:251659264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2061">
              <w:txbxContent>
                <w:p w:rsidR="00CB79D6" w:rsidRPr="008F4B4B" w:rsidRDefault="00CB79D6" w:rsidP="006E280D">
                  <w:pPr>
                    <w:jc w:val="center"/>
                    <w:rPr>
                      <w:sz w:val="52"/>
                      <w:szCs w:val="52"/>
                      <w:lang w:bidi="ar-DZ"/>
                    </w:rPr>
                  </w:pPr>
                  <w:r w:rsidRPr="008F4B4B">
                    <w:rPr>
                      <w:rFonts w:hint="cs"/>
                      <w:sz w:val="52"/>
                      <w:szCs w:val="52"/>
                      <w:rtl/>
                      <w:lang w:bidi="ar-DZ"/>
                    </w:rPr>
                    <w:t xml:space="preserve">لجنـــــة التحكيـــــم </w:t>
                  </w:r>
                </w:p>
              </w:txbxContent>
            </v:textbox>
          </v:roundrect>
        </w:pict>
      </w:r>
      <w:r w:rsidR="00241149">
        <w:rPr>
          <w:rFonts w:asciiTheme="majorHAnsi" w:hAnsiTheme="majorHAnsi"/>
          <w:sz w:val="96"/>
          <w:szCs w:val="96"/>
          <w:lang w:bidi="ar-DZ"/>
        </w:rPr>
        <w:tab/>
      </w:r>
    </w:p>
    <w:p w:rsidR="00241149" w:rsidRPr="00C70801" w:rsidRDefault="00043DC7" w:rsidP="00C70801">
      <w:pPr>
        <w:jc w:val="center"/>
        <w:rPr>
          <w:rFonts w:ascii="Arial Narrow" w:hAnsi="Arial Narrow" w:cstheme="majorBidi"/>
          <w:b/>
          <w:bCs/>
          <w:sz w:val="28"/>
          <w:szCs w:val="28"/>
        </w:rPr>
      </w:pPr>
      <w:r w:rsidRPr="00043DC7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3" o:spid="_x0000_s2066" type="#_x0000_t202" style="position:absolute;left:0;text-align:left;margin-left:-48.8pt;margin-top:24.95pt;width:154.2pt;height:112.25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" fillcolor="white [3201]" stroked="f" strokeweight=".5pt">
            <v:textbox style="mso-next-textbox:#Zone de texte 23">
              <w:txbxContent>
                <w:p w:rsidR="00CB79D6" w:rsidRDefault="00CB79D6" w:rsidP="00241149">
                  <w:pPr>
                    <w:jc w:val="center"/>
                  </w:pPr>
                </w:p>
              </w:txbxContent>
            </v:textbox>
          </v:shape>
        </w:pict>
      </w:r>
      <w:r w:rsidR="00241149" w:rsidRPr="00C70801">
        <w:rPr>
          <w:rFonts w:ascii="Arial Narrow" w:hAnsi="Arial Narrow" w:cstheme="majorBidi"/>
          <w:b/>
          <w:bCs/>
          <w:sz w:val="28"/>
          <w:szCs w:val="28"/>
          <w:rtl/>
        </w:rPr>
        <w:t>م</w:t>
      </w:r>
      <w:r w:rsidR="00241149" w:rsidRPr="00C70801">
        <w:rPr>
          <w:rFonts w:ascii="Arial Narrow" w:hAnsi="Arial Narrow" w:cstheme="majorBidi" w:hint="cs"/>
          <w:b/>
          <w:bCs/>
          <w:sz w:val="28"/>
          <w:szCs w:val="28"/>
          <w:rtl/>
        </w:rPr>
        <w:t>ـ</w:t>
      </w:r>
      <w:r w:rsidR="00241149" w:rsidRPr="00C70801">
        <w:rPr>
          <w:rFonts w:ascii="Arial Narrow" w:hAnsi="Arial Narrow" w:cstheme="majorBidi"/>
          <w:b/>
          <w:bCs/>
          <w:sz w:val="28"/>
          <w:szCs w:val="28"/>
          <w:rtl/>
        </w:rPr>
        <w:t>ح</w:t>
      </w:r>
      <w:r w:rsidR="00241149" w:rsidRPr="00C70801">
        <w:rPr>
          <w:rFonts w:ascii="Arial Narrow" w:hAnsi="Arial Narrow" w:cstheme="majorBidi" w:hint="cs"/>
          <w:b/>
          <w:bCs/>
          <w:sz w:val="28"/>
          <w:szCs w:val="28"/>
          <w:rtl/>
        </w:rPr>
        <w:t>ـ</w:t>
      </w:r>
      <w:r w:rsidR="00241149" w:rsidRPr="00C70801">
        <w:rPr>
          <w:rFonts w:ascii="Arial Narrow" w:hAnsi="Arial Narrow" w:cstheme="majorBidi"/>
          <w:b/>
          <w:bCs/>
          <w:sz w:val="28"/>
          <w:szCs w:val="28"/>
          <w:rtl/>
        </w:rPr>
        <w:t>ض</w:t>
      </w:r>
      <w:r w:rsidR="00241149" w:rsidRPr="00C70801">
        <w:rPr>
          <w:rFonts w:ascii="Arial Narrow" w:hAnsi="Arial Narrow" w:cstheme="majorBidi" w:hint="cs"/>
          <w:b/>
          <w:bCs/>
          <w:sz w:val="28"/>
          <w:szCs w:val="28"/>
          <w:rtl/>
        </w:rPr>
        <w:t>ـ</w:t>
      </w:r>
      <w:r w:rsidR="00241149" w:rsidRPr="00C70801">
        <w:rPr>
          <w:rFonts w:ascii="Arial Narrow" w:hAnsi="Arial Narrow" w:cstheme="majorBidi"/>
          <w:b/>
          <w:bCs/>
          <w:sz w:val="28"/>
          <w:szCs w:val="28"/>
          <w:rtl/>
        </w:rPr>
        <w:t>ر</w:t>
      </w:r>
      <w:r w:rsidR="00241149" w:rsidRPr="00C70801">
        <w:rPr>
          <w:rFonts w:ascii="Arial Narrow" w:hAnsi="Arial Narrow" w:cstheme="majorBidi" w:hint="cs"/>
          <w:b/>
          <w:bCs/>
          <w:sz w:val="28"/>
          <w:szCs w:val="28"/>
          <w:rtl/>
        </w:rPr>
        <w:t xml:space="preserve"> اجتماع</w:t>
      </w:r>
      <w:r w:rsidR="00241149" w:rsidRPr="00C70801">
        <w:rPr>
          <w:rFonts w:ascii="Arial Narrow" w:hAnsi="Arial Narrow" w:cstheme="majorBidi"/>
          <w:b/>
          <w:bCs/>
          <w:sz w:val="28"/>
          <w:szCs w:val="28"/>
          <w:rtl/>
        </w:rPr>
        <w:t xml:space="preserve"> رقم </w:t>
      </w:r>
      <w:r w:rsidR="00C70801" w:rsidRPr="00C70801">
        <w:rPr>
          <w:rFonts w:ascii="Arial Narrow" w:hAnsi="Arial Narrow" w:cstheme="majorBidi" w:hint="cs"/>
          <w:b/>
          <w:bCs/>
          <w:sz w:val="28"/>
          <w:szCs w:val="28"/>
          <w:rtl/>
        </w:rPr>
        <w:t>12</w:t>
      </w:r>
      <w:r w:rsidR="00241149" w:rsidRPr="00C70801">
        <w:rPr>
          <w:rFonts w:ascii="Arial Narrow" w:hAnsi="Arial Narrow" w:cstheme="majorBidi" w:hint="cs"/>
          <w:b/>
          <w:bCs/>
          <w:sz w:val="28"/>
          <w:szCs w:val="28"/>
          <w:rtl/>
        </w:rPr>
        <w:t xml:space="preserve">                                        ل</w:t>
      </w:r>
      <w:r w:rsidR="00241149" w:rsidRPr="00C70801">
        <w:rPr>
          <w:rFonts w:ascii="Arial Narrow" w:hAnsi="Arial Narrow" w:cstheme="majorBidi"/>
          <w:b/>
          <w:bCs/>
          <w:sz w:val="28"/>
          <w:szCs w:val="28"/>
          <w:rtl/>
        </w:rPr>
        <w:t xml:space="preserve">يوم </w:t>
      </w:r>
      <w:r w:rsidR="00241149" w:rsidRPr="00C70801">
        <w:rPr>
          <w:rFonts w:ascii="Arial Narrow" w:hAnsi="Arial Narrow" w:cstheme="majorBidi" w:hint="cs"/>
          <w:b/>
          <w:bCs/>
          <w:sz w:val="28"/>
          <w:szCs w:val="28"/>
          <w:rtl/>
        </w:rPr>
        <w:t>الثلاثا</w:t>
      </w:r>
      <w:r w:rsidR="00C70801" w:rsidRPr="00C70801">
        <w:rPr>
          <w:rFonts w:ascii="Arial Narrow" w:hAnsi="Arial Narrow" w:cstheme="majorBidi" w:hint="cs"/>
          <w:b/>
          <w:bCs/>
          <w:sz w:val="28"/>
          <w:szCs w:val="28"/>
          <w:rtl/>
        </w:rPr>
        <w:t xml:space="preserve">ء </w:t>
      </w:r>
      <w:r w:rsidR="00C70801" w:rsidRPr="00C70801"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16 ديسمبر </w:t>
      </w:r>
      <w:r w:rsidR="00241149" w:rsidRPr="00C70801">
        <w:rPr>
          <w:rFonts w:ascii="Arial Narrow" w:hAnsi="Arial Narrow" w:cstheme="majorBidi"/>
          <w:b/>
          <w:bCs/>
          <w:sz w:val="28"/>
          <w:szCs w:val="28"/>
          <w:rtl/>
        </w:rPr>
        <w:t>2025</w:t>
      </w:r>
    </w:p>
    <w:p w:rsidR="00C70801" w:rsidRPr="00225504" w:rsidRDefault="00C70801" w:rsidP="00C70801">
      <w:pPr>
        <w:bidi/>
        <w:spacing w:after="0" w:line="360" w:lineRule="auto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  <w:r>
        <w:rPr>
          <w:rFonts w:cs="Arial"/>
        </w:rPr>
        <w:tab/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أعضاء اللجنة:</w:t>
      </w: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 xml:space="preserve"> - شايب رابح : رئيس اللجنة.</w:t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- فارس محمد : كاتب اللجنة.</w:t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- بوزحاف محمود : عضو.</w:t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- بلعباس كمال براهم : مكون</w:t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جدول الأعمال:</w:t>
      </w:r>
    </w:p>
    <w:p w:rsidR="00C70801" w:rsidRPr="00C70801" w:rsidRDefault="00C70801" w:rsidP="00C70801">
      <w:pPr>
        <w:pStyle w:val="Paragraphedeliste"/>
        <w:numPr>
          <w:ilvl w:val="0"/>
          <w:numId w:val="9"/>
        </w:numPr>
        <w:bidi/>
        <w:spacing w:after="0"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تقارير محافظي اللقاء.</w:t>
      </w:r>
    </w:p>
    <w:p w:rsidR="00C70801" w:rsidRPr="00C70801" w:rsidRDefault="00C70801" w:rsidP="00C70801">
      <w:pPr>
        <w:pStyle w:val="Paragraphedeliste"/>
        <w:numPr>
          <w:ilvl w:val="0"/>
          <w:numId w:val="9"/>
        </w:numPr>
        <w:bidi/>
        <w:spacing w:after="0"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>المراسلات.</w:t>
      </w:r>
    </w:p>
    <w:p w:rsidR="00C70801" w:rsidRPr="00C70801" w:rsidRDefault="00C70801" w:rsidP="00C70801">
      <w:pPr>
        <w:pStyle w:val="Paragraphedeliste"/>
        <w:numPr>
          <w:ilvl w:val="0"/>
          <w:numId w:val="9"/>
        </w:numPr>
        <w:bidi/>
        <w:spacing w:after="0"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>التعيينات.</w:t>
      </w:r>
    </w:p>
    <w:p w:rsidR="00C70801" w:rsidRPr="00C70801" w:rsidRDefault="00C70801" w:rsidP="00C70801">
      <w:pPr>
        <w:pStyle w:val="Paragraphedeliste"/>
        <w:numPr>
          <w:ilvl w:val="0"/>
          <w:numId w:val="9"/>
        </w:numPr>
        <w:bidi/>
        <w:spacing w:after="0"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>التكوين.</w:t>
      </w:r>
    </w:p>
    <w:p w:rsidR="00C70801" w:rsidRPr="00C70801" w:rsidRDefault="00C70801" w:rsidP="00C70801">
      <w:pPr>
        <w:pStyle w:val="Paragraphedeliste"/>
        <w:numPr>
          <w:ilvl w:val="0"/>
          <w:numId w:val="9"/>
        </w:numPr>
        <w:bidi/>
        <w:spacing w:after="0"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>متنوعات.</w:t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1/ التقارير.</w:t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2/ المراسلات:</w:t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لا يوجد</w:t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3/ التعيينات:</w:t>
      </w:r>
    </w:p>
    <w:p w:rsidR="00C70801" w:rsidRPr="00C70801" w:rsidRDefault="00C70801" w:rsidP="00C70801">
      <w:pPr>
        <w:pStyle w:val="Paragraphedeliste"/>
        <w:numPr>
          <w:ilvl w:val="0"/>
          <w:numId w:val="10"/>
        </w:numPr>
        <w:bidi/>
        <w:spacing w:after="0"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>تعيينات الحكام المقابلات المتأخرة للفئات الشبانية يومي الثلاثاء و الأربعاء 23/24 ديسمبر 2025.</w:t>
      </w:r>
    </w:p>
    <w:p w:rsidR="00C70801" w:rsidRPr="00C70801" w:rsidRDefault="00C70801" w:rsidP="00C70801">
      <w:pPr>
        <w:pStyle w:val="Paragraphedeliste"/>
        <w:numPr>
          <w:ilvl w:val="0"/>
          <w:numId w:val="10"/>
        </w:numPr>
        <w:bidi/>
        <w:spacing w:after="0"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 xml:space="preserve">تعيينات الحكام الجولة التاسعة للفئات الشبانية الجمعة 19 ديسمبر 2025 و السبت 20ديسمبر 2025 و الأحد 21 ديسمبر 2025. </w:t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4/ التكوين :</w:t>
      </w:r>
    </w:p>
    <w:p w:rsidR="00C70801" w:rsidRPr="00C70801" w:rsidRDefault="00C70801" w:rsidP="00C70801">
      <w:pPr>
        <w:bidi/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C70801">
        <w:rPr>
          <w:rFonts w:asciiTheme="majorBidi" w:hAnsiTheme="majorBidi" w:cstheme="majorBidi" w:hint="cs"/>
          <w:sz w:val="28"/>
          <w:szCs w:val="28"/>
          <w:rtl/>
          <w:lang w:bidi="ar-DZ"/>
        </w:rPr>
        <w:t>انطلاق</w:t>
      </w:r>
      <w:r w:rsidRPr="00C70801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تكوين دفعة جديدة من الحكام الشبان في منتصف موسم 2025/2026.</w:t>
      </w:r>
    </w:p>
    <w:p w:rsidR="008F4B4B" w:rsidRPr="00C70801" w:rsidRDefault="008F4B4B" w:rsidP="00C70801">
      <w:pPr>
        <w:tabs>
          <w:tab w:val="left" w:pos="7400"/>
        </w:tabs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211B06" w:rsidRPr="00C70801" w:rsidRDefault="00211B06" w:rsidP="004214DC">
      <w:pPr>
        <w:tabs>
          <w:tab w:val="left" w:pos="5747"/>
        </w:tabs>
        <w:rPr>
          <w:rFonts w:asciiTheme="majorBidi" w:hAnsiTheme="majorBidi" w:cstheme="majorBidi"/>
          <w:sz w:val="28"/>
          <w:szCs w:val="28"/>
          <w:rtl/>
        </w:rPr>
      </w:pPr>
    </w:p>
    <w:p w:rsidR="00211B06" w:rsidRPr="00C70801" w:rsidRDefault="00211B06" w:rsidP="004214DC">
      <w:pPr>
        <w:tabs>
          <w:tab w:val="left" w:pos="5747"/>
        </w:tabs>
        <w:rPr>
          <w:rFonts w:asciiTheme="majorBidi" w:hAnsiTheme="majorBidi" w:cstheme="majorBidi"/>
          <w:sz w:val="28"/>
          <w:szCs w:val="28"/>
          <w:rtl/>
        </w:rPr>
      </w:pPr>
    </w:p>
    <w:p w:rsidR="00211B06" w:rsidRDefault="00211B06" w:rsidP="004214DC">
      <w:pPr>
        <w:tabs>
          <w:tab w:val="left" w:pos="5747"/>
        </w:tabs>
        <w:rPr>
          <w:rFonts w:asciiTheme="majorHAnsi" w:hAnsiTheme="majorHAnsi"/>
          <w:sz w:val="96"/>
          <w:szCs w:val="96"/>
          <w:rtl/>
          <w:lang w:bidi="ar-DZ"/>
        </w:rPr>
      </w:pPr>
    </w:p>
    <w:p w:rsidR="00C70801" w:rsidRPr="00C70801" w:rsidRDefault="00680DD3" w:rsidP="004214DC">
      <w:pPr>
        <w:tabs>
          <w:tab w:val="left" w:pos="5747"/>
        </w:tabs>
        <w:rPr>
          <w:rFonts w:asciiTheme="majorHAnsi" w:hAnsiTheme="majorHAnsi"/>
          <w:sz w:val="20"/>
          <w:szCs w:val="20"/>
          <w:lang w:bidi="ar-DZ"/>
        </w:rPr>
      </w:pPr>
      <w:r w:rsidRPr="00043DC7">
        <w:rPr>
          <w:rFonts w:asciiTheme="majorHAnsi" w:hAnsiTheme="majorHAnsi"/>
          <w:noProof/>
          <w:sz w:val="96"/>
          <w:szCs w:val="96"/>
          <w:rtl/>
        </w:rPr>
        <w:lastRenderedPageBreak/>
        <w:pict>
          <v:roundrect id="_x0000_s2064" style="position:absolute;margin-left:123.7pt;margin-top:-7.45pt;width:265.45pt;height:40.25pt;z-index:251660288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CB79D6" w:rsidRPr="00943CB2" w:rsidRDefault="00CB79D6" w:rsidP="009F0D18">
                  <w:pPr>
                    <w:jc w:val="center"/>
                    <w:rPr>
                      <w:sz w:val="56"/>
                      <w:szCs w:val="56"/>
                      <w:lang w:bidi="ar-DZ"/>
                    </w:rPr>
                  </w:pPr>
                  <w:r w:rsidRPr="00943CB2">
                    <w:rPr>
                      <w:rFonts w:hint="cs"/>
                      <w:sz w:val="56"/>
                      <w:szCs w:val="56"/>
                      <w:rtl/>
                      <w:lang w:bidi="ar-DZ"/>
                    </w:rPr>
                    <w:t>لجنة تنظيم المنافسات</w:t>
                  </w:r>
                </w:p>
              </w:txbxContent>
            </v:textbox>
          </v:roundrect>
        </w:pict>
      </w:r>
    </w:p>
    <w:p w:rsidR="00943CB2" w:rsidRPr="00943CB2" w:rsidRDefault="00943CB2" w:rsidP="004214DC">
      <w:pPr>
        <w:tabs>
          <w:tab w:val="left" w:pos="5747"/>
        </w:tabs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7D64CA" w:rsidRPr="00680DD3" w:rsidRDefault="00680DD3" w:rsidP="00680D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233"/>
          <w:tab w:val="left" w:pos="5664"/>
          <w:tab w:val="left" w:pos="9754"/>
        </w:tabs>
        <w:spacing w:after="0" w:line="240" w:lineRule="auto"/>
        <w:rPr>
          <w:sz w:val="6"/>
          <w:szCs w:val="6"/>
          <w:rtl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ab/>
      </w:r>
      <w:r>
        <w:rPr>
          <w:rFonts w:asciiTheme="majorBidi" w:hAnsiTheme="majorBidi" w:cstheme="majorBidi"/>
          <w:sz w:val="28"/>
          <w:szCs w:val="28"/>
          <w:lang w:bidi="ar-DZ"/>
        </w:rPr>
        <w:tab/>
      </w:r>
      <w:r>
        <w:rPr>
          <w:rFonts w:asciiTheme="majorBidi" w:hAnsiTheme="majorBidi" w:cstheme="majorBidi"/>
          <w:sz w:val="28"/>
          <w:szCs w:val="28"/>
          <w:lang w:bidi="ar-DZ"/>
        </w:rPr>
        <w:tab/>
      </w:r>
      <w:r>
        <w:rPr>
          <w:rFonts w:asciiTheme="majorBidi" w:hAnsiTheme="majorBidi" w:cstheme="majorBidi"/>
          <w:sz w:val="28"/>
          <w:szCs w:val="28"/>
          <w:lang w:bidi="ar-DZ"/>
        </w:rPr>
        <w:tab/>
      </w:r>
      <w:r>
        <w:rPr>
          <w:rFonts w:asciiTheme="majorBidi" w:hAnsiTheme="majorBidi" w:cstheme="majorBidi"/>
          <w:sz w:val="28"/>
          <w:szCs w:val="28"/>
          <w:lang w:bidi="ar-DZ"/>
        </w:rPr>
        <w:tab/>
      </w:r>
      <w:r>
        <w:rPr>
          <w:rFonts w:asciiTheme="majorBidi" w:hAnsiTheme="majorBidi" w:cstheme="majorBidi"/>
          <w:sz w:val="28"/>
          <w:szCs w:val="28"/>
          <w:lang w:bidi="ar-DZ"/>
        </w:rPr>
        <w:tab/>
      </w:r>
      <w:r>
        <w:rPr>
          <w:rFonts w:asciiTheme="majorBidi" w:hAnsiTheme="majorBidi" w:cstheme="majorBidi"/>
          <w:sz w:val="28"/>
          <w:szCs w:val="28"/>
          <w:lang w:bidi="ar-DZ"/>
        </w:rPr>
        <w:tab/>
      </w:r>
      <w:r w:rsidR="009F0D18" w:rsidRPr="00943CB2">
        <w:rPr>
          <w:rFonts w:asciiTheme="majorBidi" w:hAnsiTheme="majorBidi" w:cstheme="majorBidi"/>
          <w:sz w:val="28"/>
          <w:szCs w:val="28"/>
          <w:lang w:bidi="ar-DZ"/>
        </w:rPr>
        <w:tab/>
      </w:r>
      <w:r w:rsidR="00BA4A39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rtl/>
          <w:lang w:bidi="ar-DZ"/>
        </w:rPr>
        <w:tab/>
      </w:r>
      <w:r>
        <w:rPr>
          <w:sz w:val="32"/>
          <w:szCs w:val="32"/>
          <w:rtl/>
          <w:lang w:bidi="ar-DZ"/>
        </w:rPr>
        <w:tab/>
      </w:r>
    </w:p>
    <w:p w:rsidR="00BA4A39" w:rsidRPr="00680DD3" w:rsidRDefault="00BA4A39" w:rsidP="007D64CA">
      <w:pPr>
        <w:spacing w:after="0" w:line="240" w:lineRule="auto"/>
        <w:jc w:val="center"/>
        <w:rPr>
          <w:sz w:val="2"/>
          <w:szCs w:val="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</w:t>
      </w:r>
    </w:p>
    <w:p w:rsidR="00BA4A39" w:rsidRPr="001E5005" w:rsidRDefault="00BA4A39" w:rsidP="00DA59C1">
      <w:pPr>
        <w:bidi/>
        <w:spacing w:after="0" w:line="240" w:lineRule="auto"/>
        <w:rPr>
          <w:rFonts w:asciiTheme="majorBidi" w:hAnsiTheme="majorBidi" w:cstheme="majorBidi"/>
          <w:sz w:val="2"/>
          <w:szCs w:val="2"/>
          <w:lang w:bidi="ar-DZ"/>
        </w:rPr>
      </w:pPr>
    </w:p>
    <w:p w:rsidR="0010696B" w:rsidRPr="00254EC6" w:rsidRDefault="00BA4A39" w:rsidP="00254EC6">
      <w:pPr>
        <w:jc w:val="center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32"/>
          <w:szCs w:val="32"/>
          <w:lang w:bidi="ar-DZ"/>
        </w:rPr>
        <w:t xml:space="preserve">  </w:t>
      </w:r>
      <w:r w:rsidR="001E5005" w:rsidRPr="00254E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  <w:r w:rsidRPr="00254EC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  </w:t>
      </w:r>
      <w:r w:rsidR="0010696B" w:rsidRPr="00254EC6">
        <w:rPr>
          <w:rFonts w:asciiTheme="majorBidi" w:hAnsiTheme="majorBidi" w:cstheme="majorBidi"/>
          <w:sz w:val="32"/>
          <w:szCs w:val="32"/>
          <w:rtl/>
          <w:lang w:bidi="ar-DZ"/>
        </w:rPr>
        <w:t>محضر رق</w:t>
      </w:r>
      <w:r w:rsidR="00254E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 </w:t>
      </w:r>
      <w:r w:rsidR="0010696B" w:rsidRPr="00254EC6">
        <w:rPr>
          <w:rFonts w:asciiTheme="majorBidi" w:hAnsiTheme="majorBidi" w:cstheme="majorBidi"/>
          <w:sz w:val="32"/>
          <w:szCs w:val="32"/>
          <w:rtl/>
          <w:lang w:bidi="ar-DZ"/>
        </w:rPr>
        <w:t>12</w:t>
      </w:r>
      <w:r w:rsidR="00254EC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         </w:t>
      </w:r>
      <w:r w:rsidR="0010696B" w:rsidRPr="00254EC6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الاثني</w:t>
      </w:r>
      <w:r w:rsidR="00254EC6">
        <w:rPr>
          <w:rFonts w:asciiTheme="majorBidi" w:hAnsiTheme="majorBidi" w:cstheme="majorBidi" w:hint="cs"/>
          <w:sz w:val="32"/>
          <w:szCs w:val="32"/>
          <w:rtl/>
          <w:lang w:bidi="ar-DZ"/>
        </w:rPr>
        <w:t>ــــ</w:t>
      </w:r>
      <w:r w:rsidR="0010696B" w:rsidRPr="00254EC6">
        <w:rPr>
          <w:rFonts w:asciiTheme="majorBidi" w:hAnsiTheme="majorBidi" w:cstheme="majorBidi"/>
          <w:sz w:val="32"/>
          <w:szCs w:val="32"/>
          <w:rtl/>
          <w:lang w:bidi="ar-DZ"/>
        </w:rPr>
        <w:t>ن : 15/12/2025</w:t>
      </w:r>
      <w:r w:rsidR="0010696B"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254EC6">
      <w:pPr>
        <w:ind w:left="737" w:right="170"/>
        <w:jc w:val="right"/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</w:pPr>
      <w:r w:rsidRPr="00254EC6"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  <w:t>الحاض</w:t>
      </w:r>
      <w:r w:rsidR="00254EC6" w:rsidRPr="00254EC6">
        <w:rPr>
          <w:rFonts w:asciiTheme="majorBidi" w:hAnsiTheme="majorBidi" w:cstheme="majorBidi" w:hint="cs"/>
          <w:b/>
          <w:bCs/>
          <w:sz w:val="32"/>
          <w:szCs w:val="32"/>
          <w:u w:val="double"/>
          <w:rtl/>
          <w:lang w:bidi="ar-DZ"/>
        </w:rPr>
        <w:t>ـــ</w:t>
      </w:r>
      <w:r w:rsidRPr="00254EC6"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  <w:t>رون :</w:t>
      </w:r>
    </w:p>
    <w:p w:rsidR="0010696B" w:rsidRPr="00254EC6" w:rsidRDefault="0010696B" w:rsidP="00254EC6">
      <w:pPr>
        <w:ind w:left="737" w:right="170"/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لشهب مجيد ، بوجمعة دريس ، زرار بلال ، بن ديلمي عبد الله.</w:t>
      </w:r>
    </w:p>
    <w:p w:rsidR="0010696B" w:rsidRPr="00254EC6" w:rsidRDefault="0010696B" w:rsidP="00254EC6">
      <w:pPr>
        <w:ind w:left="737" w:right="170"/>
        <w:jc w:val="right"/>
        <w:rPr>
          <w:rFonts w:asciiTheme="majorBidi" w:hAnsiTheme="majorBidi" w:cstheme="majorBidi"/>
          <w:b/>
          <w:bCs/>
          <w:sz w:val="28"/>
          <w:szCs w:val="28"/>
          <w:u w:val="double"/>
          <w:rtl/>
          <w:lang w:bidi="ar-DZ"/>
        </w:rPr>
      </w:pPr>
      <w:r w:rsidRPr="00254EC6"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  <w:t>ج</w:t>
      </w:r>
      <w:r w:rsidR="00254EC6" w:rsidRPr="00254EC6">
        <w:rPr>
          <w:rFonts w:asciiTheme="majorBidi" w:hAnsiTheme="majorBidi" w:cstheme="majorBidi" w:hint="cs"/>
          <w:b/>
          <w:bCs/>
          <w:sz w:val="32"/>
          <w:szCs w:val="32"/>
          <w:u w:val="double"/>
          <w:rtl/>
          <w:lang w:bidi="ar-DZ"/>
        </w:rPr>
        <w:t>ــ</w:t>
      </w:r>
      <w:r w:rsidRPr="00254EC6"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  <w:t>دول الأعم</w:t>
      </w:r>
      <w:r w:rsidR="00254EC6" w:rsidRPr="00254EC6">
        <w:rPr>
          <w:rFonts w:asciiTheme="majorBidi" w:hAnsiTheme="majorBidi" w:cstheme="majorBidi" w:hint="cs"/>
          <w:b/>
          <w:bCs/>
          <w:sz w:val="32"/>
          <w:szCs w:val="32"/>
          <w:u w:val="double"/>
          <w:rtl/>
          <w:lang w:bidi="ar-DZ"/>
        </w:rPr>
        <w:t>ـــ</w:t>
      </w:r>
      <w:r w:rsidRPr="00254EC6"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DZ"/>
        </w:rPr>
        <w:t xml:space="preserve">ال </w:t>
      </w:r>
      <w:r w:rsidRPr="00254EC6">
        <w:rPr>
          <w:rFonts w:asciiTheme="majorBidi" w:hAnsiTheme="majorBidi" w:cstheme="majorBidi"/>
          <w:b/>
          <w:bCs/>
          <w:sz w:val="28"/>
          <w:szCs w:val="28"/>
          <w:u w:val="double"/>
          <w:rtl/>
          <w:lang w:bidi="ar-DZ"/>
        </w:rPr>
        <w:t>:</w:t>
      </w:r>
    </w:p>
    <w:p w:rsidR="0010696B" w:rsidRPr="00254EC6" w:rsidRDefault="0010696B" w:rsidP="00680DD3">
      <w:pPr>
        <w:pStyle w:val="Paragraphedeliste"/>
        <w:numPr>
          <w:ilvl w:val="0"/>
          <w:numId w:val="2"/>
        </w:numPr>
        <w:bidi/>
        <w:spacing w:line="360" w:lineRule="auto"/>
        <w:ind w:left="397" w:hanging="284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–</w:t>
      </w:r>
      <w:r w:rsidR="00254EC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البري</w:t>
      </w:r>
      <w:r w:rsidR="00254EC6">
        <w:rPr>
          <w:rFonts w:asciiTheme="majorBidi" w:hAnsiTheme="majorBidi" w:cstheme="majorBidi" w:hint="cs"/>
          <w:sz w:val="28"/>
          <w:szCs w:val="28"/>
          <w:rtl/>
          <w:lang w:bidi="ar-DZ"/>
        </w:rPr>
        <w:t>ــ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د .</w:t>
      </w:r>
    </w:p>
    <w:p w:rsidR="0010696B" w:rsidRPr="00254EC6" w:rsidRDefault="0010696B" w:rsidP="00680DD3">
      <w:pPr>
        <w:pStyle w:val="Paragraphedeliste"/>
        <w:numPr>
          <w:ilvl w:val="0"/>
          <w:numId w:val="2"/>
        </w:numPr>
        <w:bidi/>
        <w:spacing w:line="360" w:lineRule="auto"/>
        <w:ind w:left="397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–</w:t>
      </w:r>
      <w:r w:rsidR="00254EC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تأهيل نتائج الجولة 11 للقسم الشرفي ليومي 12و13/12/2025.</w:t>
      </w:r>
    </w:p>
    <w:p w:rsidR="0010696B" w:rsidRPr="00254EC6" w:rsidRDefault="0010696B" w:rsidP="00680DD3">
      <w:pPr>
        <w:pStyle w:val="Paragraphedeliste"/>
        <w:numPr>
          <w:ilvl w:val="0"/>
          <w:numId w:val="2"/>
        </w:numPr>
        <w:bidi/>
        <w:spacing w:line="360" w:lineRule="auto"/>
        <w:ind w:left="397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–</w:t>
      </w:r>
      <w:r w:rsidR="00254EC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تأهيل نتائج كأس الرابطة لقسم ما قبل الشرفي ليومي 12و13/12/2025.</w:t>
      </w:r>
    </w:p>
    <w:p w:rsidR="0010696B" w:rsidRPr="00254EC6" w:rsidRDefault="0010696B" w:rsidP="00680DD3">
      <w:pPr>
        <w:pStyle w:val="Paragraphedeliste"/>
        <w:numPr>
          <w:ilvl w:val="0"/>
          <w:numId w:val="2"/>
        </w:numPr>
        <w:bidi/>
        <w:spacing w:line="360" w:lineRule="auto"/>
        <w:ind w:left="397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– تأهيل نتائج الجولة 08 للشبان ليومي 12و13/12/2025.</w:t>
      </w:r>
    </w:p>
    <w:p w:rsidR="0010696B" w:rsidRPr="00254EC6" w:rsidRDefault="0010696B" w:rsidP="00680DD3">
      <w:pPr>
        <w:pStyle w:val="Paragraphedeliste"/>
        <w:numPr>
          <w:ilvl w:val="0"/>
          <w:numId w:val="2"/>
        </w:numPr>
        <w:bidi/>
        <w:spacing w:line="360" w:lineRule="auto"/>
        <w:ind w:left="397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–</w:t>
      </w:r>
      <w:r w:rsidR="00254EC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دراسة القضايا.</w:t>
      </w:r>
    </w:p>
    <w:p w:rsidR="0010696B" w:rsidRPr="00254EC6" w:rsidRDefault="0010696B" w:rsidP="00680DD3">
      <w:pPr>
        <w:pStyle w:val="Paragraphedeliste"/>
        <w:numPr>
          <w:ilvl w:val="0"/>
          <w:numId w:val="2"/>
        </w:numPr>
        <w:bidi/>
        <w:spacing w:line="360" w:lineRule="auto"/>
        <w:ind w:left="397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– تعيين</w:t>
      </w:r>
      <w:r w:rsidR="00254EC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الجولة 9 للشبان يومي19و20 و21/12/2025.</w:t>
      </w:r>
    </w:p>
    <w:p w:rsidR="0010696B" w:rsidRPr="00254EC6" w:rsidRDefault="0010696B" w:rsidP="00680DD3">
      <w:pPr>
        <w:pStyle w:val="Paragraphedeliste"/>
        <w:numPr>
          <w:ilvl w:val="0"/>
          <w:numId w:val="2"/>
        </w:numPr>
        <w:bidi/>
        <w:spacing w:line="360" w:lineRule="auto"/>
        <w:ind w:left="397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– تسوية بطولة الشبان يوم 23/12/2025.</w:t>
      </w:r>
    </w:p>
    <w:p w:rsidR="0010696B" w:rsidRDefault="0010696B" w:rsidP="00680DD3">
      <w:pPr>
        <w:pStyle w:val="Paragraphedeliste"/>
        <w:numPr>
          <w:ilvl w:val="0"/>
          <w:numId w:val="2"/>
        </w:numPr>
        <w:bidi/>
        <w:spacing w:line="360" w:lineRule="auto"/>
        <w:ind w:left="397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– الترتيب.</w:t>
      </w:r>
    </w:p>
    <w:p w:rsidR="00254EC6" w:rsidRPr="00680DD3" w:rsidRDefault="00254EC6" w:rsidP="00254EC6">
      <w:pPr>
        <w:pStyle w:val="Paragraphedeliste"/>
        <w:bidi/>
        <w:ind w:left="397"/>
        <w:rPr>
          <w:rFonts w:asciiTheme="majorBidi" w:hAnsiTheme="majorBidi" w:cstheme="majorBidi"/>
          <w:sz w:val="8"/>
          <w:szCs w:val="8"/>
          <w:rtl/>
          <w:lang w:bidi="ar-DZ"/>
        </w:rPr>
      </w:pPr>
    </w:p>
    <w:p w:rsidR="0010696B" w:rsidRPr="00254EC6" w:rsidRDefault="0010696B" w:rsidP="00AF5E38">
      <w:pPr>
        <w:pStyle w:val="Paragraphedeliste"/>
        <w:numPr>
          <w:ilvl w:val="0"/>
          <w:numId w:val="3"/>
        </w:numPr>
        <w:bidi/>
        <w:ind w:right="-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– </w:t>
      </w:r>
      <w:r w:rsidRPr="00680DD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البري</w:t>
      </w:r>
      <w:r w:rsidR="00254EC6" w:rsidRPr="00680DD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ــــــــ</w:t>
      </w:r>
      <w:r w:rsidRPr="00680DD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د :</w:t>
      </w:r>
    </w:p>
    <w:p w:rsidR="0010696B" w:rsidRPr="00254EC6" w:rsidRDefault="0010696B" w:rsidP="00AF5E38">
      <w:pPr>
        <w:pStyle w:val="Paragraphedeliste"/>
        <w:numPr>
          <w:ilvl w:val="0"/>
          <w:numId w:val="4"/>
        </w:numPr>
        <w:bidi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مراسلة من رئيس النادي الرياضي بوإسماعيل لتأكيد مشاركة النادي في كأس الولاية.</w:t>
      </w:r>
    </w:p>
    <w:p w:rsidR="0010696B" w:rsidRPr="00254EC6" w:rsidRDefault="0010696B" w:rsidP="00AF5E38">
      <w:pPr>
        <w:pStyle w:val="Paragraphedeliste"/>
        <w:numPr>
          <w:ilvl w:val="0"/>
          <w:numId w:val="4"/>
        </w:numPr>
        <w:bidi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مراسلة من رئيس نادي نجم القليعة  لتأكيد مشاركة النادي في كأس الولاية.</w:t>
      </w:r>
    </w:p>
    <w:p w:rsidR="0010696B" w:rsidRPr="000A55B3" w:rsidRDefault="0010696B" w:rsidP="0010696B">
      <w:pPr>
        <w:pStyle w:val="Paragraphedeliste"/>
        <w:bidi/>
        <w:ind w:left="578" w:right="-426"/>
        <w:rPr>
          <w:rFonts w:asciiTheme="majorBidi" w:hAnsiTheme="majorBidi" w:cstheme="majorBidi"/>
          <w:sz w:val="12"/>
          <w:szCs w:val="12"/>
          <w:lang w:bidi="ar-DZ"/>
        </w:rPr>
      </w:pPr>
    </w:p>
    <w:p w:rsidR="0010696B" w:rsidRPr="00680DD3" w:rsidRDefault="0010696B" w:rsidP="00AF5E38">
      <w:pPr>
        <w:pStyle w:val="Paragraphedeliste"/>
        <w:numPr>
          <w:ilvl w:val="0"/>
          <w:numId w:val="3"/>
        </w:numPr>
        <w:bidi/>
        <w:ind w:right="-426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680DD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- تأهيل نتائج الجولة 11 للقسم الشرفي ليومي 12و13/12/2025 :</w:t>
      </w:r>
    </w:p>
    <w:tbl>
      <w:tblPr>
        <w:tblStyle w:val="Grilledutableau"/>
        <w:bidiVisual/>
        <w:tblW w:w="0" w:type="auto"/>
        <w:tblInd w:w="218" w:type="dxa"/>
        <w:tblLook w:val="04A0"/>
      </w:tblPr>
      <w:tblGrid>
        <w:gridCol w:w="1732"/>
        <w:gridCol w:w="2268"/>
        <w:gridCol w:w="1134"/>
        <w:gridCol w:w="3936"/>
      </w:tblGrid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النتيجة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الملاحظة</w:t>
            </w:r>
          </w:p>
        </w:tc>
      </w:tr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WH / 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RSK / GBSR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00/00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CRBC / EBH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00/04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NBBI / ESA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03/01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USJK / IRBAT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>N J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DZ"/>
              </w:rPr>
              <w:t xml:space="preserve">غياب </w:t>
            </w: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>IRBAT</w:t>
            </w: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DZ"/>
              </w:rPr>
              <w:t xml:space="preserve"> (ق21)</w:t>
            </w:r>
          </w:p>
        </w:tc>
      </w:tr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MCAT / JSMH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00/03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</w:tbl>
    <w:p w:rsidR="0010696B" w:rsidRPr="00680DD3" w:rsidRDefault="0010696B" w:rsidP="0010696B">
      <w:pPr>
        <w:pStyle w:val="Paragraphedeliste"/>
        <w:bidi/>
        <w:ind w:left="218" w:right="-426"/>
        <w:rPr>
          <w:rFonts w:asciiTheme="majorBidi" w:hAnsiTheme="majorBidi" w:cstheme="majorBidi"/>
          <w:b/>
          <w:bCs/>
          <w:sz w:val="14"/>
          <w:szCs w:val="14"/>
          <w:lang w:eastAsia="en-US" w:bidi="ar-DZ"/>
        </w:rPr>
      </w:pPr>
    </w:p>
    <w:p w:rsidR="0010696B" w:rsidRPr="00680DD3" w:rsidRDefault="0010696B" w:rsidP="00AF5E38">
      <w:pPr>
        <w:pStyle w:val="Paragraphedeliste"/>
        <w:numPr>
          <w:ilvl w:val="0"/>
          <w:numId w:val="3"/>
        </w:numPr>
        <w:bidi/>
        <w:ind w:right="-426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680DD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- تأهيل نتائج كأس الرابطة لقسم ما قبل الشرفي ليومي 12و13/12/2025 :</w:t>
      </w:r>
    </w:p>
    <w:tbl>
      <w:tblPr>
        <w:tblStyle w:val="Grilledutableau"/>
        <w:bidiVisual/>
        <w:tblW w:w="0" w:type="auto"/>
        <w:tblInd w:w="218" w:type="dxa"/>
        <w:tblLook w:val="04A0"/>
      </w:tblPr>
      <w:tblGrid>
        <w:gridCol w:w="1732"/>
        <w:gridCol w:w="2268"/>
        <w:gridCol w:w="1134"/>
        <w:gridCol w:w="3936"/>
      </w:tblGrid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النتيجة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الملاحظة</w:t>
            </w:r>
          </w:p>
        </w:tc>
      </w:tr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WBM / CSMD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RCBL / MCM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02/08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RCBL / THD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</w:tbl>
    <w:p w:rsidR="0010696B" w:rsidRPr="00680DD3" w:rsidRDefault="0010696B" w:rsidP="000A55B3">
      <w:pPr>
        <w:bidi/>
        <w:ind w:right="-426"/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</w:pPr>
    </w:p>
    <w:p w:rsidR="0010696B" w:rsidRPr="00680DD3" w:rsidRDefault="0010696B" w:rsidP="00AF5E38">
      <w:pPr>
        <w:pStyle w:val="Paragraphedeliste"/>
        <w:numPr>
          <w:ilvl w:val="0"/>
          <w:numId w:val="3"/>
        </w:numPr>
        <w:bidi/>
        <w:ind w:right="-426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680DD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lastRenderedPageBreak/>
        <w:t>- تأهيل نتائج الجولة 08 للشبان ليومي 12و13/12/2025 :</w:t>
      </w:r>
    </w:p>
    <w:p w:rsidR="0010696B" w:rsidRPr="00254EC6" w:rsidRDefault="0010696B" w:rsidP="00AF5E38">
      <w:pPr>
        <w:pStyle w:val="Paragraphedeliste"/>
        <w:numPr>
          <w:ilvl w:val="0"/>
          <w:numId w:val="5"/>
        </w:numPr>
        <w:bidi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مجموعة : وسط غرب.</w:t>
      </w:r>
    </w:p>
    <w:tbl>
      <w:tblPr>
        <w:tblStyle w:val="Grilledutableau"/>
        <w:bidiVisual/>
        <w:tblW w:w="0" w:type="auto"/>
        <w:tblInd w:w="218" w:type="dxa"/>
        <w:tblLook w:val="04A0"/>
      </w:tblPr>
      <w:tblGrid>
        <w:gridCol w:w="1821"/>
        <w:gridCol w:w="1823"/>
        <w:gridCol w:w="923"/>
        <w:gridCol w:w="993"/>
        <w:gridCol w:w="3510"/>
      </w:tblGrid>
      <w:tr w:rsidR="0010696B" w:rsidRPr="00254EC6" w:rsidTr="0010696B"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الصنف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النتيجة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ملاحظات</w:t>
            </w:r>
          </w:p>
        </w:tc>
      </w:tr>
      <w:tr w:rsidR="0010696B" w:rsidRPr="00254EC6" w:rsidTr="0010696B">
        <w:tc>
          <w:tcPr>
            <w:tcW w:w="18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RCBL/GBSR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01/05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X   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03/02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8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EBH/ESMn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 xml:space="preserve">N J   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DZ"/>
              </w:rPr>
              <w:t xml:space="preserve">غياب </w:t>
            </w: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>ESMn</w:t>
            </w: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DZ"/>
              </w:rPr>
              <w:t xml:space="preserve"> (ق22).</w:t>
            </w: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02/01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8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ESA/USJK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02/05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00/01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8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2025/12/13</w:t>
            </w:r>
          </w:p>
        </w:tc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MBSA/WBM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X     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 xml:space="preserve">N J   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DZ"/>
              </w:rPr>
              <w:t xml:space="preserve">غياب </w:t>
            </w: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>MBSA</w:t>
            </w: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DZ"/>
              </w:rPr>
              <w:t xml:space="preserve"> (ق23)</w:t>
            </w: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 xml:space="preserve">N J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8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2025/12/13</w:t>
            </w:r>
          </w:p>
        </w:tc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ESMs/THD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X     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05/03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WH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معفى</w:t>
            </w:r>
          </w:p>
        </w:tc>
      </w:tr>
    </w:tbl>
    <w:p w:rsidR="0010696B" w:rsidRPr="00254EC6" w:rsidRDefault="0010696B" w:rsidP="00AF5E38">
      <w:pPr>
        <w:pStyle w:val="Paragraphedeliste"/>
        <w:numPr>
          <w:ilvl w:val="0"/>
          <w:numId w:val="5"/>
        </w:numPr>
        <w:bidi/>
        <w:ind w:right="-426"/>
        <w:rPr>
          <w:rFonts w:asciiTheme="majorBidi" w:hAnsiTheme="majorBidi" w:cstheme="majorBidi"/>
          <w:sz w:val="28"/>
          <w:szCs w:val="28"/>
          <w:lang w:eastAsia="en-US"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مجموعة : وسط شرق.</w:t>
      </w:r>
    </w:p>
    <w:tbl>
      <w:tblPr>
        <w:tblStyle w:val="Grilledutableau"/>
        <w:bidiVisual/>
        <w:tblW w:w="0" w:type="auto"/>
        <w:tblInd w:w="218" w:type="dxa"/>
        <w:tblLook w:val="04A0"/>
      </w:tblPr>
      <w:tblGrid>
        <w:gridCol w:w="1813"/>
        <w:gridCol w:w="1813"/>
        <w:gridCol w:w="941"/>
        <w:gridCol w:w="993"/>
        <w:gridCol w:w="3510"/>
      </w:tblGrid>
      <w:tr w:rsidR="0010696B" w:rsidRPr="00254EC6" w:rsidTr="0010696B"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الصنف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النتيجة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ملاحظات</w:t>
            </w:r>
          </w:p>
        </w:tc>
      </w:tr>
      <w:tr w:rsidR="0010696B" w:rsidRPr="00254EC6" w:rsidTr="0010696B"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2025/12/13</w:t>
            </w:r>
          </w:p>
        </w:tc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IRBAT/MCAT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 xml:space="preserve">N J   </w:t>
            </w:r>
          </w:p>
        </w:tc>
        <w:tc>
          <w:tcPr>
            <w:tcW w:w="35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DZ"/>
              </w:rPr>
              <w:t xml:space="preserve">غياب </w:t>
            </w: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>IRBAT</w:t>
            </w: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DZ"/>
              </w:rPr>
              <w:t xml:space="preserve"> (ق24)</w:t>
            </w: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 xml:space="preserve">N J  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color w:val="FF0000"/>
                <w:sz w:val="28"/>
                <w:szCs w:val="28"/>
                <w:lang w:bidi="ar-DZ"/>
              </w:rPr>
              <w:t xml:space="preserve">N J  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NK/JSMH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XX    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مؤجلة</w:t>
            </w: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07/00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MCM/CRBC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02/03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2025/12/13</w:t>
            </w:r>
          </w:p>
        </w:tc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IRBN/RSK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01/03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02/02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00/04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2025/12/12</w:t>
            </w:r>
          </w:p>
        </w:tc>
        <w:tc>
          <w:tcPr>
            <w:tcW w:w="18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CRBBH/CSMD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02/01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00/04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NBBI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معفى</w:t>
            </w:r>
          </w:p>
        </w:tc>
      </w:tr>
    </w:tbl>
    <w:p w:rsidR="0010696B" w:rsidRPr="00254EC6" w:rsidRDefault="0010696B" w:rsidP="0010696B">
      <w:pPr>
        <w:pStyle w:val="Paragraphedeliste"/>
        <w:bidi/>
        <w:ind w:left="938" w:right="-426"/>
        <w:rPr>
          <w:rFonts w:asciiTheme="majorBidi" w:hAnsiTheme="majorBidi" w:cstheme="majorBidi"/>
          <w:sz w:val="28"/>
          <w:szCs w:val="28"/>
          <w:lang w:eastAsia="en-US" w:bidi="ar-DZ"/>
        </w:rPr>
      </w:pPr>
    </w:p>
    <w:p w:rsidR="0010696B" w:rsidRPr="00254EC6" w:rsidRDefault="0010696B" w:rsidP="00680DD3">
      <w:pPr>
        <w:pStyle w:val="Paragraphedeliste"/>
        <w:numPr>
          <w:ilvl w:val="0"/>
          <w:numId w:val="3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lastRenderedPageBreak/>
        <w:t xml:space="preserve">- </w:t>
      </w:r>
      <w:r w:rsidRPr="00680DD3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دراسة القضايا :</w:t>
      </w:r>
    </w:p>
    <w:p w:rsidR="0010696B" w:rsidRPr="00254EC6" w:rsidRDefault="0010696B" w:rsidP="00680DD3">
      <w:pPr>
        <w:pStyle w:val="Paragraphedeliste"/>
        <w:bidi/>
        <w:spacing w:line="240" w:lineRule="auto"/>
        <w:ind w:left="218" w:right="-426"/>
        <w:rPr>
          <w:rFonts w:asciiTheme="majorBidi" w:hAnsiTheme="majorBidi" w:cstheme="majorBidi"/>
          <w:sz w:val="28"/>
          <w:szCs w:val="28"/>
          <w:lang w:bidi="ar-DZ"/>
        </w:rPr>
      </w:pPr>
      <w:r w:rsidRPr="00680DD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القضية رقم 21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: مباراة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USJK/IRBAT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اكابر القسم الشرفي ليوم 12/12/2025.</w:t>
      </w:r>
    </w:p>
    <w:p w:rsidR="0010696B" w:rsidRPr="00254EC6" w:rsidRDefault="0010696B" w:rsidP="00680DD3">
      <w:pPr>
        <w:pStyle w:val="Paragraphedeliste"/>
        <w:numPr>
          <w:ilvl w:val="0"/>
          <w:numId w:val="6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بعد الاطلاع على ورقة المباراة.</w:t>
      </w:r>
    </w:p>
    <w:p w:rsidR="0010696B" w:rsidRPr="00254EC6" w:rsidRDefault="0010696B" w:rsidP="00680DD3">
      <w:pPr>
        <w:pStyle w:val="Paragraphedeliste"/>
        <w:numPr>
          <w:ilvl w:val="0"/>
          <w:numId w:val="6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بعد قراءة  تقرير الحكم على ورقة التحكيم.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المقابلة لم تلعب بسبب غياب فريق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bidi/>
        <w:spacing w:line="240" w:lineRule="auto"/>
        <w:ind w:left="1298" w:right="-426" w:hanging="101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قررت اللجنة : المادة 40 من قانون المنافسة.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خسارة فريق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،  و فوز فريق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USJK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بنتيجة = 03/00  و 03 نقاط.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ثاني غياب (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2 Forfait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لفريق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06 نقاط (- 06) من رصيد ترتيب فريق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غرامة مالية قدرها 30000 دج على فريق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bidi/>
        <w:spacing w:line="240" w:lineRule="auto"/>
        <w:ind w:left="218" w:right="-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0DD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القضية رقم 22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: مباراة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 xml:space="preserve">  EBH / ESMnU20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وسط غرب  ليوم 12/12/2025.</w:t>
      </w:r>
    </w:p>
    <w:p w:rsidR="0010696B" w:rsidRPr="00254EC6" w:rsidRDefault="0010696B" w:rsidP="00680DD3">
      <w:pPr>
        <w:pStyle w:val="Paragraphedeliste"/>
        <w:numPr>
          <w:ilvl w:val="0"/>
          <w:numId w:val="6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بعد الاطلاع على ورقة المباراة.</w:t>
      </w:r>
    </w:p>
    <w:p w:rsidR="0010696B" w:rsidRPr="00254EC6" w:rsidRDefault="0010696B" w:rsidP="00680DD3">
      <w:pPr>
        <w:pStyle w:val="Paragraphedeliste"/>
        <w:numPr>
          <w:ilvl w:val="0"/>
          <w:numId w:val="6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بعد قراءة  تقرير الحكم على ورقة التحكيم.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المقابلة  لم  تلعب  بسبب غياب فريق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ESMnU20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bidi/>
        <w:spacing w:line="240" w:lineRule="auto"/>
        <w:ind w:left="1298" w:right="-426" w:hanging="101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قررت اللجنة :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خسارة فريق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ESMnU20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،  و فوز فريق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EBHU20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بنتيجة = 03/00  و 03 نقاط.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رابع غياب (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4 Forfait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) لفريق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ESMn 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خصم 03 نقاط (-03) من رصيد ترتيب فريق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 xml:space="preserve">ESMnU20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غرامة مالية قدرها 10000 دج على فريق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 xml:space="preserve">ESMnU20 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680DD3" w:rsidRDefault="0010696B" w:rsidP="00680DD3">
      <w:pPr>
        <w:pStyle w:val="Paragraphedeliste"/>
        <w:bidi/>
        <w:spacing w:line="240" w:lineRule="auto"/>
        <w:ind w:left="1298" w:right="-426"/>
        <w:rPr>
          <w:rFonts w:asciiTheme="majorBidi" w:hAnsiTheme="majorBidi" w:cstheme="majorBidi"/>
          <w:sz w:val="10"/>
          <w:szCs w:val="10"/>
          <w:lang w:bidi="ar-DZ"/>
        </w:rPr>
      </w:pPr>
    </w:p>
    <w:p w:rsidR="0010696B" w:rsidRPr="00254EC6" w:rsidRDefault="0010696B" w:rsidP="00680DD3">
      <w:pPr>
        <w:pStyle w:val="Paragraphedeliste"/>
        <w:bidi/>
        <w:spacing w:line="240" w:lineRule="auto"/>
        <w:ind w:left="218" w:right="-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0DD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القضية رقم </w:t>
      </w:r>
      <w:r w:rsidRPr="00680DD3">
        <w:rPr>
          <w:rFonts w:asciiTheme="majorBidi" w:hAnsiTheme="majorBidi" w:cstheme="majorBidi"/>
          <w:b/>
          <w:bCs/>
          <w:sz w:val="28"/>
          <w:szCs w:val="28"/>
          <w:lang w:bidi="ar-DZ"/>
        </w:rPr>
        <w:t>23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: مباراة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MBSA/WBMU18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و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وسط غرب  ليوم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13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/12/2025.</w:t>
      </w:r>
    </w:p>
    <w:p w:rsidR="0010696B" w:rsidRPr="00254EC6" w:rsidRDefault="0010696B" w:rsidP="00680DD3">
      <w:pPr>
        <w:pStyle w:val="Paragraphedeliste"/>
        <w:numPr>
          <w:ilvl w:val="0"/>
          <w:numId w:val="6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بعد الاطلاع على ورقة المباراة.</w:t>
      </w:r>
    </w:p>
    <w:p w:rsidR="0010696B" w:rsidRPr="00254EC6" w:rsidRDefault="0010696B" w:rsidP="00680DD3">
      <w:pPr>
        <w:pStyle w:val="Paragraphedeliste"/>
        <w:numPr>
          <w:ilvl w:val="0"/>
          <w:numId w:val="6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بعد قراءة  تقرير الحكم على ورقة التحكيم.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المقابلة  لم  تلعب  بسبب غياب فرق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MBSAU18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bidi/>
        <w:spacing w:line="240" w:lineRule="auto"/>
        <w:ind w:left="1298" w:right="-426" w:hanging="101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قررت اللجنة :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خسارة فرق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MBSAU18</w:t>
      </w:r>
      <w:r w:rsidR="000A55B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و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 xml:space="preserve">U16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،و فوز فرق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WBMU18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بنتيجة = 03/00  و 03 نقاط.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ثالث غياب (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Forfait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3) لفرق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MBSAU18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و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خصم 03 نقاط (-03) من رصيد ترتيب فرق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MBSAU18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و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 xml:space="preserve">U16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غرامة مالية قدرها 10000 دج على فريق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MBSA  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غرامة مالية قدرها 10000 دج على فريق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MBSAU16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680DD3" w:rsidRDefault="0010696B" w:rsidP="00680DD3">
      <w:pPr>
        <w:pStyle w:val="Paragraphedeliste"/>
        <w:bidi/>
        <w:spacing w:line="240" w:lineRule="auto"/>
        <w:ind w:left="1298" w:right="-426"/>
        <w:rPr>
          <w:rFonts w:asciiTheme="majorBidi" w:hAnsiTheme="majorBidi" w:cstheme="majorBidi"/>
          <w:sz w:val="8"/>
          <w:szCs w:val="8"/>
          <w:lang w:bidi="ar-DZ"/>
        </w:rPr>
      </w:pPr>
    </w:p>
    <w:p w:rsidR="0010696B" w:rsidRPr="00254EC6" w:rsidRDefault="0010696B" w:rsidP="00680DD3">
      <w:pPr>
        <w:pStyle w:val="Paragraphedeliste"/>
        <w:bidi/>
        <w:spacing w:line="240" w:lineRule="auto"/>
        <w:ind w:left="218" w:right="-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0DD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القضية رقم </w:t>
      </w:r>
      <w:r w:rsidRPr="00680DD3">
        <w:rPr>
          <w:rFonts w:asciiTheme="majorBidi" w:hAnsiTheme="majorBidi" w:cstheme="majorBidi"/>
          <w:b/>
          <w:bCs/>
          <w:sz w:val="28"/>
          <w:szCs w:val="28"/>
          <w:lang w:bidi="ar-DZ"/>
        </w:rPr>
        <w:t>24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: مباراة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IRBAT/MCATU20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وسط شرق ليوم 13/12/2025.</w:t>
      </w:r>
    </w:p>
    <w:p w:rsidR="0010696B" w:rsidRPr="00254EC6" w:rsidRDefault="0010696B" w:rsidP="00680DD3">
      <w:pPr>
        <w:pStyle w:val="Paragraphedeliste"/>
        <w:numPr>
          <w:ilvl w:val="0"/>
          <w:numId w:val="6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بعد الاطلاع على ورقة المباراة.</w:t>
      </w:r>
    </w:p>
    <w:p w:rsidR="0010696B" w:rsidRPr="00254EC6" w:rsidRDefault="0010696B" w:rsidP="00680DD3">
      <w:pPr>
        <w:pStyle w:val="Paragraphedeliste"/>
        <w:numPr>
          <w:ilvl w:val="0"/>
          <w:numId w:val="6"/>
        </w:numPr>
        <w:bidi/>
        <w:spacing w:line="240" w:lineRule="auto"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بعد قراءة  تقرير الحكم على ورقة التحكيم.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المقابلة  لم  تلعب  بسبب غياب فرق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bidi/>
        <w:spacing w:line="240" w:lineRule="auto"/>
        <w:ind w:left="1298" w:right="-426" w:hanging="101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قررت اللجنة :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850" w:right="-426" w:hanging="283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خسارة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 ، وفوز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MCATU20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بنتيجة = 03/00  و 03 نقاط.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رابع غياب (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4 Forfait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) لفرق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خصم 03 نقاط (-03) من رصيد ترتيب فرق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U18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 xml:space="preserve">، 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U16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غرامة مالية قدرها 10000 دج على فريق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>IRBAT U20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.</w:t>
      </w:r>
    </w:p>
    <w:p w:rsidR="0010696B" w:rsidRPr="00254EC6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غرامة مالية قدرها 10000 دج على فريق</w:t>
      </w:r>
      <w:r w:rsidRPr="00254EC6">
        <w:rPr>
          <w:rFonts w:asciiTheme="majorBidi" w:hAnsiTheme="majorBidi" w:cstheme="majorBidi"/>
          <w:sz w:val="28"/>
          <w:szCs w:val="28"/>
          <w:lang w:bidi="ar-DZ"/>
        </w:rPr>
        <w:t xml:space="preserve"> IRBAT U18  </w:t>
      </w:r>
    </w:p>
    <w:p w:rsidR="0010696B" w:rsidRDefault="0010696B" w:rsidP="00680DD3">
      <w:pPr>
        <w:pStyle w:val="Paragraphedeliste"/>
        <w:numPr>
          <w:ilvl w:val="0"/>
          <w:numId w:val="7"/>
        </w:numPr>
        <w:bidi/>
        <w:spacing w:line="240" w:lineRule="auto"/>
        <w:ind w:left="992" w:right="-426" w:hanging="425"/>
        <w:rPr>
          <w:rFonts w:asciiTheme="majorBidi" w:hAnsiTheme="majorBidi" w:cstheme="majorBidi" w:hint="cs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غرامة مالية قدرها 10000 دج على فريق</w:t>
      </w:r>
      <w:r w:rsidR="00254EC6">
        <w:rPr>
          <w:rFonts w:asciiTheme="majorBidi" w:hAnsiTheme="majorBidi" w:cstheme="majorBidi"/>
          <w:sz w:val="28"/>
          <w:szCs w:val="28"/>
          <w:lang w:bidi="ar-DZ"/>
        </w:rPr>
        <w:t xml:space="preserve"> IRBAT U16 </w:t>
      </w:r>
      <w:r w:rsidR="00680DD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.</w:t>
      </w:r>
    </w:p>
    <w:p w:rsidR="00680DD3" w:rsidRPr="00254EC6" w:rsidRDefault="00680DD3" w:rsidP="00680DD3">
      <w:pPr>
        <w:pStyle w:val="Paragraphedeliste"/>
        <w:bidi/>
        <w:spacing w:line="240" w:lineRule="auto"/>
        <w:ind w:left="992" w:right="-426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10696B" w:rsidRPr="00254EC6" w:rsidRDefault="0010696B" w:rsidP="00AF5E38">
      <w:pPr>
        <w:pStyle w:val="Paragraphedeliste"/>
        <w:numPr>
          <w:ilvl w:val="0"/>
          <w:numId w:val="3"/>
        </w:numPr>
        <w:bidi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lastRenderedPageBreak/>
        <w:t>–</w:t>
      </w:r>
      <w:r w:rsidR="00254EC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تعيين الجولة 9 للشبان يومي 19 ، 20، 21 /12/2025 :</w:t>
      </w:r>
    </w:p>
    <w:p w:rsidR="0010696B" w:rsidRPr="00254EC6" w:rsidRDefault="0010696B" w:rsidP="00AF5E38">
      <w:pPr>
        <w:pStyle w:val="Paragraphedeliste"/>
        <w:numPr>
          <w:ilvl w:val="0"/>
          <w:numId w:val="5"/>
        </w:numPr>
        <w:bidi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مجموعة : وسط غرب.</w:t>
      </w:r>
    </w:p>
    <w:tbl>
      <w:tblPr>
        <w:tblStyle w:val="Grilledutableau"/>
        <w:bidiVisual/>
        <w:tblW w:w="0" w:type="auto"/>
        <w:tblInd w:w="108" w:type="dxa"/>
        <w:tblLook w:val="04A0"/>
      </w:tblPr>
      <w:tblGrid>
        <w:gridCol w:w="1559"/>
        <w:gridCol w:w="1276"/>
        <w:gridCol w:w="1559"/>
        <w:gridCol w:w="850"/>
        <w:gridCol w:w="851"/>
        <w:gridCol w:w="850"/>
        <w:gridCol w:w="2235"/>
      </w:tblGrid>
      <w:tr w:rsidR="0010696B" w:rsidRPr="00254EC6" w:rsidTr="0010696B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التاريخ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الملعب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المقابلة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الصنف و التوقيت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الملاحظة</w:t>
            </w: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سيدي عمر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THD/MBSA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الأرهاط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ESMn/RCBL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سيدي عمر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WBM/ESA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حجوط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USJK/EBH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حجوط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GBSR/WH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ESMs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معفى</w:t>
            </w:r>
          </w:p>
        </w:tc>
      </w:tr>
    </w:tbl>
    <w:p w:rsidR="0010696B" w:rsidRPr="00254EC6" w:rsidRDefault="0010696B" w:rsidP="00AF5E38">
      <w:pPr>
        <w:pStyle w:val="Paragraphedeliste"/>
        <w:numPr>
          <w:ilvl w:val="0"/>
          <w:numId w:val="5"/>
        </w:numPr>
        <w:bidi/>
        <w:ind w:right="-426"/>
        <w:rPr>
          <w:rFonts w:asciiTheme="majorBidi" w:hAnsiTheme="majorBidi" w:cstheme="majorBidi"/>
          <w:sz w:val="28"/>
          <w:szCs w:val="28"/>
          <w:lang w:eastAsia="en-US"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مجموعة : وسط شرق.</w:t>
      </w:r>
    </w:p>
    <w:tbl>
      <w:tblPr>
        <w:tblStyle w:val="Grilledutableau"/>
        <w:bidiVisual/>
        <w:tblW w:w="0" w:type="auto"/>
        <w:tblInd w:w="108" w:type="dxa"/>
        <w:tblLook w:val="04A0"/>
      </w:tblPr>
      <w:tblGrid>
        <w:gridCol w:w="1701"/>
        <w:gridCol w:w="1275"/>
        <w:gridCol w:w="1424"/>
        <w:gridCol w:w="850"/>
        <w:gridCol w:w="851"/>
        <w:gridCol w:w="850"/>
        <w:gridCol w:w="2235"/>
      </w:tblGrid>
      <w:tr w:rsidR="0010696B" w:rsidRPr="00254EC6" w:rsidTr="0010696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التاريخ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الملعب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المقابلة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الصنف و التوقيت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الملاحظة</w:t>
            </w: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مراد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RSK/MCM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بوهارون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MCAT/NBBI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الناظور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CSMD/IRBN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القليعة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CRBC/NK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مؤجلة.</w:t>
            </w:r>
          </w:p>
        </w:tc>
      </w:tr>
      <w:tr w:rsidR="0010696B" w:rsidRPr="00254EC6" w:rsidTr="0010696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عين تقورايت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JSMH/IRBAT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CRBBH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    معفى</w:t>
            </w:r>
          </w:p>
        </w:tc>
      </w:tr>
    </w:tbl>
    <w:p w:rsidR="0010696B" w:rsidRPr="00254EC6" w:rsidRDefault="0010696B" w:rsidP="0010696B">
      <w:pPr>
        <w:pStyle w:val="Paragraphedeliste"/>
        <w:bidi/>
        <w:ind w:left="938" w:right="-426"/>
        <w:rPr>
          <w:rFonts w:asciiTheme="majorBidi" w:hAnsiTheme="majorBidi" w:cstheme="majorBidi"/>
          <w:sz w:val="28"/>
          <w:szCs w:val="28"/>
          <w:lang w:eastAsia="en-US" w:bidi="ar-DZ"/>
        </w:rPr>
      </w:pPr>
    </w:p>
    <w:p w:rsidR="0010696B" w:rsidRPr="00254EC6" w:rsidRDefault="0010696B" w:rsidP="00AF5E38">
      <w:pPr>
        <w:pStyle w:val="Paragraphedeliste"/>
        <w:numPr>
          <w:ilvl w:val="0"/>
          <w:numId w:val="3"/>
        </w:numPr>
        <w:bidi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- تسوية بطولة الشبان يومي 23و24/12/2025 :</w:t>
      </w:r>
    </w:p>
    <w:p w:rsidR="0010696B" w:rsidRPr="00254EC6" w:rsidRDefault="0010696B" w:rsidP="00AF5E38">
      <w:pPr>
        <w:pStyle w:val="Paragraphedeliste"/>
        <w:numPr>
          <w:ilvl w:val="0"/>
          <w:numId w:val="5"/>
        </w:numPr>
        <w:bidi/>
        <w:ind w:right="-426"/>
        <w:rPr>
          <w:rFonts w:asciiTheme="majorBidi" w:hAnsiTheme="majorBidi" w:cstheme="majorBidi"/>
          <w:sz w:val="28"/>
          <w:szCs w:val="28"/>
          <w:lang w:bidi="ar-DZ"/>
        </w:rPr>
      </w:pPr>
      <w:r w:rsidRPr="00254EC6">
        <w:rPr>
          <w:rFonts w:asciiTheme="majorBidi" w:hAnsiTheme="majorBidi" w:cstheme="majorBidi"/>
          <w:sz w:val="28"/>
          <w:szCs w:val="28"/>
          <w:rtl/>
          <w:lang w:bidi="ar-DZ"/>
        </w:rPr>
        <w:t>مجموعة : وسط شرق.</w:t>
      </w:r>
    </w:p>
    <w:tbl>
      <w:tblPr>
        <w:tblStyle w:val="Grilledutableau"/>
        <w:bidiVisual/>
        <w:tblW w:w="9639" w:type="dxa"/>
        <w:tblInd w:w="108" w:type="dxa"/>
        <w:tblLook w:val="04A0"/>
      </w:tblPr>
      <w:tblGrid>
        <w:gridCol w:w="1559"/>
        <w:gridCol w:w="1656"/>
        <w:gridCol w:w="2029"/>
        <w:gridCol w:w="709"/>
        <w:gridCol w:w="841"/>
        <w:gridCol w:w="860"/>
        <w:gridCol w:w="1985"/>
      </w:tblGrid>
      <w:tr w:rsidR="0010696B" w:rsidRPr="00254EC6" w:rsidTr="0010696B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الملعب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المقابلة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الصنف والتوقيت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ملاحظة</w:t>
            </w:r>
          </w:p>
        </w:tc>
      </w:tr>
      <w:tr w:rsidR="0010696B" w:rsidRPr="00254EC6" w:rsidTr="001069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6B" w:rsidRPr="00254EC6" w:rsidRDefault="0010696B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IRBN/NK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NBBI/CRBBH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MCM/IRBAT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9H00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  <w:tr w:rsidR="0010696B" w:rsidRPr="00254EC6" w:rsidTr="0010696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2025/12/24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MCAT/CRBC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54EC6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B" w:rsidRPr="00254EC6" w:rsidRDefault="0010696B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</w:tbl>
    <w:p w:rsidR="0010696B" w:rsidRPr="00254EC6" w:rsidRDefault="0010696B" w:rsidP="0010696B">
      <w:pPr>
        <w:pStyle w:val="Paragraphedeliste"/>
        <w:bidi/>
        <w:ind w:left="938" w:right="-426"/>
        <w:rPr>
          <w:rFonts w:asciiTheme="majorBidi" w:hAnsiTheme="majorBidi" w:cstheme="majorBidi"/>
          <w:sz w:val="28"/>
          <w:szCs w:val="28"/>
          <w:lang w:eastAsia="en-US" w:bidi="ar-DZ"/>
        </w:rPr>
      </w:pPr>
    </w:p>
    <w:p w:rsidR="00680DD3" w:rsidRPr="00254EC6" w:rsidRDefault="00680DD3" w:rsidP="00680DD3">
      <w:pPr>
        <w:bidi/>
        <w:spacing w:line="240" w:lineRule="auto"/>
        <w:rPr>
          <w:rFonts w:asciiTheme="majorBidi" w:hAnsiTheme="majorBidi" w:cstheme="majorBidi"/>
          <w:sz w:val="28"/>
          <w:szCs w:val="28"/>
          <w:lang w:bidi="ar-DZ"/>
        </w:rPr>
      </w:pPr>
    </w:p>
    <w:sectPr w:rsidR="00680DD3" w:rsidRPr="00254EC6" w:rsidSect="00E74A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27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DFC" w:rsidRDefault="00D86DFC" w:rsidP="00BF1A1E">
      <w:pPr>
        <w:spacing w:after="0" w:line="240" w:lineRule="auto"/>
      </w:pPr>
      <w:r>
        <w:separator/>
      </w:r>
    </w:p>
  </w:endnote>
  <w:endnote w:type="continuationSeparator" w:id="1">
    <w:p w:rsidR="00D86DFC" w:rsidRDefault="00D86DFC" w:rsidP="00BF1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 United 2023-24 by ILNUR127">
    <w:altName w:val="Times New Roman"/>
    <w:charset w:val="00"/>
    <w:family w:val="auto"/>
    <w:pitch w:val="variable"/>
    <w:sig w:usb0="800000C7" w:usb1="00000048" w:usb2="00000000" w:usb3="00000000" w:csb0="00000001" w:csb1="00000000"/>
  </w:font>
  <w:font w:name="PSV 2022-23 by ILNUR127">
    <w:altName w:val="Times New Roman"/>
    <w:charset w:val="00"/>
    <w:family w:val="auto"/>
    <w:pitch w:val="variable"/>
    <w:sig w:usb0="800000C7" w:usb1="00000048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9D6" w:rsidRDefault="00CB79D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9D6" w:rsidRDefault="00CB79D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9D6" w:rsidRDefault="00CB79D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DFC" w:rsidRDefault="00D86DFC" w:rsidP="00BF1A1E">
      <w:pPr>
        <w:spacing w:after="0" w:line="240" w:lineRule="auto"/>
      </w:pPr>
      <w:r>
        <w:separator/>
      </w:r>
    </w:p>
  </w:footnote>
  <w:footnote w:type="continuationSeparator" w:id="1">
    <w:p w:rsidR="00D86DFC" w:rsidRDefault="00D86DFC" w:rsidP="00BF1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9D6" w:rsidRDefault="00CB79D6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195063" o:spid="_x0000_s1040" type="#_x0000_t75" style="position:absolute;margin-left:0;margin-top:0;width:522.95pt;height:729.1pt;z-index:-251645952;mso-position-horizontal:center;mso-position-horizontal-relative:margin;mso-position-vertical:center;mso-position-vertical-relative:margin" o:allowincell="f">
          <v:imagedata r:id="rId1" o:title="IMG_20250817_000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9D6" w:rsidRPr="00F34112" w:rsidRDefault="00CB79D6" w:rsidP="004251C5">
    <w:pPr>
      <w:tabs>
        <w:tab w:val="center" w:pos="5233"/>
        <w:tab w:val="left" w:pos="5970"/>
        <w:tab w:val="right" w:pos="10466"/>
      </w:tabs>
      <w:bidi/>
      <w:spacing w:after="0"/>
      <w:jc w:val="center"/>
      <w:rPr>
        <w:rFonts w:asciiTheme="majorHAnsi" w:hAnsiTheme="majorHAnsi"/>
        <w:b/>
        <w:bCs/>
        <w:sz w:val="28"/>
        <w:szCs w:val="28"/>
        <w:lang w:bidi="ar-DZ"/>
      </w:rPr>
    </w:pPr>
    <w:r>
      <w:rPr>
        <w:rFonts w:asciiTheme="majorHAnsi" w:hAnsiTheme="majorHAnsi" w:cs="Arial"/>
        <w:b/>
        <w:bCs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6105525</wp:posOffset>
          </wp:positionH>
          <wp:positionV relativeFrom="margin">
            <wp:posOffset>-1447800</wp:posOffset>
          </wp:positionV>
          <wp:extent cx="823595" cy="691515"/>
          <wp:effectExtent l="19050" t="0" r="0" b="0"/>
          <wp:wrapSquare wrapText="bothSides"/>
          <wp:docPr id="1" name="Image 4" descr="C:\Users\User\Desktop\LOGO LIQUE WILAYA TIPAS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Desktop\LOGO LIQUE WILAYA TIPASA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17000" contrast="64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69151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>
      <w:rPr>
        <w:rFonts w:asciiTheme="majorHAnsi" w:hAnsiTheme="majorHAnsi" w:cs="Arial"/>
        <w:b/>
        <w:bCs/>
        <w:noProof/>
        <w:sz w:val="28"/>
        <w:szCs w:val="28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-414655</wp:posOffset>
          </wp:positionH>
          <wp:positionV relativeFrom="margin">
            <wp:posOffset>-1392555</wp:posOffset>
          </wp:positionV>
          <wp:extent cx="823595" cy="691515"/>
          <wp:effectExtent l="19050" t="0" r="0" b="0"/>
          <wp:wrapSquare wrapText="bothSides"/>
          <wp:docPr id="14" name="Image 4" descr="C:\Users\User\Desktop\LOGO LIQUE WILAYA TIPAS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Desktop\LOGO LIQUE WILAYA TIPASA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17000" contrast="64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69151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Pr="00F34112">
      <w:rPr>
        <w:rFonts w:asciiTheme="majorHAnsi" w:hAnsiTheme="majorHAnsi"/>
        <w:b/>
        <w:bCs/>
        <w:sz w:val="28"/>
        <w:szCs w:val="28"/>
        <w:rtl/>
        <w:lang w:bidi="ar-DZ"/>
      </w:rPr>
      <w:t>الرابطـــــة الولائيـــة لكـــرة القـــــدم تيبــــــازة</w:t>
    </w:r>
  </w:p>
  <w:p w:rsidR="00CB79D6" w:rsidRPr="00F34112" w:rsidRDefault="00CB79D6" w:rsidP="004251C5">
    <w:pPr>
      <w:tabs>
        <w:tab w:val="left" w:pos="5970"/>
      </w:tabs>
      <w:spacing w:after="0"/>
      <w:jc w:val="center"/>
      <w:rPr>
        <w:rFonts w:asciiTheme="majorHAnsi" w:hAnsiTheme="majorHAnsi"/>
        <w:b/>
        <w:bCs/>
        <w:sz w:val="24"/>
        <w:szCs w:val="24"/>
        <w:rtl/>
        <w:lang w:bidi="ar-DZ"/>
      </w:rPr>
    </w:pPr>
    <w:r w:rsidRPr="00F34112">
      <w:rPr>
        <w:rFonts w:asciiTheme="majorHAnsi" w:hAnsiTheme="majorHAnsi"/>
        <w:b/>
        <w:bCs/>
        <w:sz w:val="24"/>
        <w:szCs w:val="24"/>
        <w:lang w:bidi="ar-DZ"/>
      </w:rPr>
      <w:t>WILAYA FOOTBALL  LEAGUE TIPASA</w:t>
    </w:r>
  </w:p>
  <w:p w:rsidR="00CB79D6" w:rsidRPr="00AD0A16" w:rsidRDefault="00CB79D6" w:rsidP="00AD0A16">
    <w:pPr>
      <w:pStyle w:val="En-tte"/>
      <w:rPr>
        <w:sz w:val="2"/>
        <w:szCs w:val="2"/>
        <w:lang w:bidi="ar-DZ"/>
      </w:rPr>
    </w:pPr>
    <w:r>
      <w:rPr>
        <w:rFonts w:hint="cs"/>
        <w:rtl/>
        <w:lang w:bidi="ar-DZ"/>
      </w:rPr>
      <w:t xml:space="preserve"> </w:t>
    </w:r>
  </w:p>
  <w:p w:rsidR="00CB79D6" w:rsidRPr="00AD0A16" w:rsidRDefault="00CB79D6" w:rsidP="001E316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center" w:pos="5413"/>
        <w:tab w:val="left" w:pos="5664"/>
        <w:tab w:val="left" w:pos="6372"/>
        <w:tab w:val="left" w:pos="7080"/>
        <w:tab w:val="left" w:pos="7788"/>
        <w:tab w:val="right" w:pos="10466"/>
      </w:tabs>
      <w:spacing w:after="0" w:line="240" w:lineRule="auto"/>
      <w:ind w:left="360"/>
      <w:jc w:val="right"/>
      <w:rPr>
        <w:rFonts w:asciiTheme="majorHAnsi" w:hAnsiTheme="majorHAnsi"/>
        <w:sz w:val="96"/>
        <w:szCs w:val="96"/>
        <w:rtl/>
        <w:lang w:bidi="ar-DZ"/>
      </w:rPr>
    </w:pPr>
    <w:r>
      <w:rPr>
        <w:rFonts w:asciiTheme="majorHAnsi" w:hAnsiTheme="majorHAnsi"/>
        <w:noProof/>
        <w:sz w:val="96"/>
        <w:szCs w:val="96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379.5pt;margin-top:25.3pt;width:73.25pt;height:.05pt;flip:x;z-index:251667456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28" type="#_x0000_t32" style="position:absolute;left:0;text-align:left;margin-left:379.5pt;margin-top:12.25pt;width:79.4pt;height:.05pt;flip:x;z-index:251666432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30" type="#_x0000_t32" style="position:absolute;left:0;text-align:left;margin-left:379.5pt;margin-top:37.15pt;width:67.6pt;height:.05pt;flip:x;z-index:251668480" o:connectortype="straight" strokeweight="3pt"/>
      </w:pict>
    </w:r>
    <w:r>
      <w:rPr>
        <w:rFonts w:asciiTheme="majorHAnsi" w:hAnsiTheme="majorHAnsi"/>
        <w:sz w:val="96"/>
        <w:szCs w:val="96"/>
        <w:rtl/>
      </w:rPr>
      <w:tab/>
    </w:r>
    <w:r>
      <w:rPr>
        <w:rFonts w:asciiTheme="majorHAnsi" w:hAnsiTheme="majorHAnsi"/>
        <w:sz w:val="96"/>
        <w:szCs w:val="96"/>
        <w:rtl/>
      </w:rPr>
      <w:tab/>
    </w:r>
    <w:r>
      <w:rPr>
        <w:rFonts w:asciiTheme="majorHAnsi" w:hAnsiTheme="majorHAnsi"/>
        <w:sz w:val="96"/>
        <w:szCs w:val="96"/>
        <w:rtl/>
      </w:rPr>
      <w:tab/>
    </w:r>
    <w:r>
      <w:rPr>
        <w:rFonts w:asciiTheme="majorHAnsi" w:hAnsiTheme="majorHAnsi"/>
        <w:sz w:val="96"/>
        <w:szCs w:val="96"/>
        <w:rtl/>
      </w:rPr>
      <w:tab/>
    </w:r>
    <w:r>
      <w:rPr>
        <w:rFonts w:asciiTheme="majorHAnsi" w:hAnsiTheme="majorHAnsi"/>
        <w:noProof/>
        <w:sz w:val="96"/>
        <w:szCs w:val="96"/>
        <w:rtl/>
      </w:rPr>
      <w:pict>
        <v:shape id="_x0000_s1027" type="#_x0000_t32" style="position:absolute;left:0;text-align:left;margin-left:18.15pt;margin-top:15.95pt;width:79.4pt;height:.05pt;flip:x;z-index:251665408;mso-position-horizontal-relative:text;mso-position-vertical-relative:text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25" type="#_x0000_t32" style="position:absolute;left:0;text-align:left;margin-left:24.3pt;margin-top:28.85pt;width:73.25pt;height:.05pt;flip:x;z-index:251663360;mso-position-horizontal-relative:text;mso-position-vertical-relative:text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26" type="#_x0000_t32" style="position:absolute;left:0;text-align:left;margin-left:29.95pt;margin-top:40.8pt;width:67.6pt;height:0;flip:x;z-index:251664384;mso-position-horizontal-relative:text;mso-position-vertical-relative:text" o:connectortype="straight" strokeweight="3pt"/>
      </w:pict>
    </w:r>
    <w:r>
      <w:rPr>
        <w:rFonts w:asciiTheme="majorHAnsi" w:hAnsiTheme="majorHAnsi" w:hint="cs"/>
        <w:sz w:val="96"/>
        <w:szCs w:val="96"/>
        <w:rtl/>
      </w:rPr>
      <w:t xml:space="preserve">  </w:t>
    </w:r>
    <w:r w:rsidRPr="00E74A36">
      <w:rPr>
        <w:rFonts w:asciiTheme="majorHAnsi" w:hAnsiTheme="majorHAnsi"/>
        <w:sz w:val="96"/>
        <w:szCs w:val="96"/>
        <w:rtl/>
      </w:rPr>
      <w:t>النشرة الرسمية</w:t>
    </w:r>
    <w:r>
      <w:rPr>
        <w:rFonts w:asciiTheme="majorHAnsi" w:hAnsiTheme="majorHAnsi"/>
        <w:sz w:val="96"/>
        <w:szCs w:val="96"/>
        <w:rtl/>
      </w:rPr>
      <w:tab/>
    </w:r>
    <w:r w:rsidRPr="00AD0A16">
      <w:rPr>
        <w:rFonts w:asciiTheme="majorHAnsi" w:hAnsiTheme="majorHAnsi" w:hint="cs"/>
        <w:sz w:val="28"/>
        <w:szCs w:val="28"/>
        <w:rtl/>
        <w:lang w:bidi="ar-DZ"/>
      </w:rPr>
      <w:t xml:space="preserve">رقم: </w:t>
    </w:r>
    <w:r>
      <w:rPr>
        <w:rFonts w:asciiTheme="majorHAnsi" w:hAnsiTheme="majorHAnsi" w:hint="cs"/>
        <w:sz w:val="32"/>
        <w:szCs w:val="32"/>
        <w:rtl/>
        <w:lang w:bidi="ar-DZ"/>
      </w:rPr>
      <w:t>12</w:t>
    </w:r>
    <w:r w:rsidRPr="00AD0A16">
      <w:rPr>
        <w:rFonts w:asciiTheme="majorHAnsi" w:hAnsiTheme="majorHAnsi" w:hint="cs"/>
        <w:sz w:val="48"/>
        <w:szCs w:val="48"/>
        <w:rtl/>
        <w:lang w:bidi="ar-DZ"/>
      </w:rPr>
      <w:t xml:space="preserve">   </w:t>
    </w:r>
  </w:p>
  <w:p w:rsidR="00CB79D6" w:rsidRPr="00AD0A16" w:rsidRDefault="00CB79D6" w:rsidP="00AD0A16">
    <w:pPr>
      <w:spacing w:after="0" w:line="240" w:lineRule="auto"/>
      <w:rPr>
        <w:rFonts w:asciiTheme="majorBidi" w:hAnsiTheme="majorBidi" w:cstheme="majorBidi"/>
        <w:sz w:val="2"/>
        <w:szCs w:val="2"/>
        <w:rtl/>
      </w:rPr>
    </w:pPr>
  </w:p>
  <w:p w:rsidR="00CB79D6" w:rsidRPr="00AD0A16" w:rsidRDefault="00CB79D6" w:rsidP="002D61CB">
    <w:pPr>
      <w:spacing w:after="0"/>
      <w:ind w:left="360"/>
      <w:jc w:val="right"/>
      <w:rPr>
        <w:rFonts w:asciiTheme="majorBidi" w:hAnsiTheme="majorBidi" w:cstheme="majorBidi"/>
        <w:sz w:val="28"/>
        <w:szCs w:val="28"/>
        <w:lang w:bidi="ar-DZ"/>
      </w:rPr>
    </w:pPr>
    <w:r>
      <w:rPr>
        <w:rFonts w:asciiTheme="majorBidi" w:hAnsiTheme="majorBidi" w:cstheme="majorBidi" w:hint="cs"/>
        <w:sz w:val="28"/>
        <w:szCs w:val="28"/>
        <w:rtl/>
      </w:rPr>
      <w:t>21</w:t>
    </w:r>
    <w:r w:rsidRPr="00B65C9A">
      <w:rPr>
        <w:rFonts w:asciiTheme="majorBidi" w:hAnsiTheme="majorBidi" w:cstheme="majorBidi" w:hint="cs"/>
        <w:sz w:val="28"/>
        <w:szCs w:val="28"/>
        <w:rtl/>
      </w:rPr>
      <w:t>-</w:t>
    </w:r>
    <w:r>
      <w:rPr>
        <w:rFonts w:asciiTheme="majorBidi" w:hAnsiTheme="majorBidi" w:cstheme="majorBidi" w:hint="cs"/>
        <w:sz w:val="28"/>
        <w:szCs w:val="28"/>
        <w:rtl/>
        <w:lang w:bidi="ar-DZ"/>
      </w:rPr>
      <w:t>12</w:t>
    </w:r>
    <w:r w:rsidRPr="00B65C9A">
      <w:rPr>
        <w:rFonts w:asciiTheme="majorBidi" w:hAnsiTheme="majorBidi" w:cstheme="majorBidi" w:hint="cs"/>
        <w:sz w:val="28"/>
        <w:szCs w:val="28"/>
        <w:rtl/>
        <w:lang w:bidi="ar-DZ"/>
      </w:rPr>
      <w:t>-2025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9D6" w:rsidRDefault="00CB79D6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195062" o:spid="_x0000_s1039" type="#_x0000_t75" style="position:absolute;margin-left:0;margin-top:0;width:522.95pt;height:729.1pt;z-index:-251646976;mso-position-horizontal:center;mso-position-horizontal-relative:margin;mso-position-vertical:center;mso-position-vertical-relative:margin" o:allowincell="f">
          <v:imagedata r:id="rId1" o:title="IMG_20250817_000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BFB"/>
    <w:multiLevelType w:val="hybridMultilevel"/>
    <w:tmpl w:val="C95C60CA"/>
    <w:lvl w:ilvl="0" w:tplc="040C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E0EC6"/>
    <w:multiLevelType w:val="hybridMultilevel"/>
    <w:tmpl w:val="2F0A1FC4"/>
    <w:lvl w:ilvl="0" w:tplc="E2765F6C">
      <w:start w:val="1"/>
      <w:numFmt w:val="bullet"/>
      <w:lvlText w:val="-"/>
      <w:lvlJc w:val="left"/>
      <w:pPr>
        <w:ind w:left="1298" w:hanging="360"/>
      </w:pPr>
      <w:rPr>
        <w:rFonts w:ascii="Arial" w:eastAsiaTheme="minorHAnsi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C6708"/>
    <w:multiLevelType w:val="hybridMultilevel"/>
    <w:tmpl w:val="FBDE0B98"/>
    <w:lvl w:ilvl="0" w:tplc="13B8D174">
      <w:start w:val="1"/>
      <w:numFmt w:val="decimal"/>
      <w:lvlText w:val="%1)"/>
      <w:lvlJc w:val="left"/>
      <w:pPr>
        <w:ind w:left="218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2C7E82"/>
    <w:multiLevelType w:val="hybridMultilevel"/>
    <w:tmpl w:val="36A6089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54494"/>
    <w:multiLevelType w:val="hybridMultilevel"/>
    <w:tmpl w:val="61486100"/>
    <w:lvl w:ilvl="0" w:tplc="1BC257D0">
      <w:start w:val="4"/>
      <w:numFmt w:val="bullet"/>
      <w:lvlText w:val="-"/>
      <w:lvlJc w:val="left"/>
      <w:pPr>
        <w:ind w:left="86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BD05AB6"/>
    <w:multiLevelType w:val="hybridMultilevel"/>
    <w:tmpl w:val="20D85F50"/>
    <w:lvl w:ilvl="0" w:tplc="6EE48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6533A"/>
    <w:multiLevelType w:val="hybridMultilevel"/>
    <w:tmpl w:val="24C0636A"/>
    <w:lvl w:ilvl="0" w:tplc="040C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D6BE6"/>
    <w:multiLevelType w:val="hybridMultilevel"/>
    <w:tmpl w:val="3992E5FC"/>
    <w:lvl w:ilvl="0" w:tplc="58CE55B2">
      <w:start w:val="1"/>
      <w:numFmt w:val="bullet"/>
      <w:lvlText w:val=""/>
      <w:lvlJc w:val="left"/>
      <w:pPr>
        <w:ind w:left="938" w:hanging="360"/>
      </w:pPr>
      <w:rPr>
        <w:rFonts w:ascii="Wingdings" w:hAnsi="Wingdings" w:cs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9652F6"/>
    <w:multiLevelType w:val="hybridMultilevel"/>
    <w:tmpl w:val="199CCE9E"/>
    <w:lvl w:ilvl="0" w:tplc="B4D4A81E">
      <w:start w:val="1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573FE1"/>
    <w:multiLevelType w:val="hybridMultilevel"/>
    <w:tmpl w:val="F7040DF4"/>
    <w:lvl w:ilvl="0" w:tplc="9976C144">
      <w:numFmt w:val="bullet"/>
      <w:lvlText w:val="-"/>
      <w:lvlJc w:val="left"/>
      <w:pPr>
        <w:ind w:left="57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3970"/>
    <o:shapelayout v:ext="edit">
      <o:idmap v:ext="edit" data="1"/>
      <o:rules v:ext="edit">
        <o:r id="V:Rule7" type="connector" idref="#_x0000_s1026"/>
        <o:r id="V:Rule8" type="connector" idref="#_x0000_s1029"/>
        <o:r id="V:Rule9" type="connector" idref="#_x0000_s1025"/>
        <o:r id="V:Rule10" type="connector" idref="#_x0000_s1030"/>
        <o:r id="V:Rule11" type="connector" idref="#_x0000_s1027"/>
        <o:r id="V:Rule12" type="connector" idref="#_x0000_s1028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1A1E"/>
    <w:rsid w:val="00006445"/>
    <w:rsid w:val="00006A70"/>
    <w:rsid w:val="00027B20"/>
    <w:rsid w:val="00043DC7"/>
    <w:rsid w:val="00066356"/>
    <w:rsid w:val="000956B8"/>
    <w:rsid w:val="00096B8F"/>
    <w:rsid w:val="000A36E9"/>
    <w:rsid w:val="000A55B3"/>
    <w:rsid w:val="000B512E"/>
    <w:rsid w:val="000D0A83"/>
    <w:rsid w:val="000D5EFA"/>
    <w:rsid w:val="0010696B"/>
    <w:rsid w:val="0011284D"/>
    <w:rsid w:val="00123E58"/>
    <w:rsid w:val="00127436"/>
    <w:rsid w:val="001312CB"/>
    <w:rsid w:val="00136B93"/>
    <w:rsid w:val="00137CF9"/>
    <w:rsid w:val="001471B8"/>
    <w:rsid w:val="0014775A"/>
    <w:rsid w:val="00166D0F"/>
    <w:rsid w:val="0017549B"/>
    <w:rsid w:val="001C2DC9"/>
    <w:rsid w:val="001D1D52"/>
    <w:rsid w:val="001D53C5"/>
    <w:rsid w:val="001E3168"/>
    <w:rsid w:val="001E5005"/>
    <w:rsid w:val="00207A65"/>
    <w:rsid w:val="00211B06"/>
    <w:rsid w:val="00223820"/>
    <w:rsid w:val="00241149"/>
    <w:rsid w:val="00245627"/>
    <w:rsid w:val="00254EC6"/>
    <w:rsid w:val="00273A3C"/>
    <w:rsid w:val="00276F74"/>
    <w:rsid w:val="002942AB"/>
    <w:rsid w:val="00297199"/>
    <w:rsid w:val="002B3D87"/>
    <w:rsid w:val="002D61CB"/>
    <w:rsid w:val="002E14BA"/>
    <w:rsid w:val="00310D31"/>
    <w:rsid w:val="00311990"/>
    <w:rsid w:val="00320B70"/>
    <w:rsid w:val="0033070A"/>
    <w:rsid w:val="00333847"/>
    <w:rsid w:val="00344D13"/>
    <w:rsid w:val="003A30CF"/>
    <w:rsid w:val="003D5880"/>
    <w:rsid w:val="003D6254"/>
    <w:rsid w:val="003D7EBD"/>
    <w:rsid w:val="004214DC"/>
    <w:rsid w:val="004251C5"/>
    <w:rsid w:val="00430FA9"/>
    <w:rsid w:val="00451BAB"/>
    <w:rsid w:val="00477A00"/>
    <w:rsid w:val="00487D1D"/>
    <w:rsid w:val="0049521F"/>
    <w:rsid w:val="004A2354"/>
    <w:rsid w:val="004A798C"/>
    <w:rsid w:val="00535711"/>
    <w:rsid w:val="00537C48"/>
    <w:rsid w:val="0055762A"/>
    <w:rsid w:val="00563DAC"/>
    <w:rsid w:val="00564C35"/>
    <w:rsid w:val="0057657D"/>
    <w:rsid w:val="0058160B"/>
    <w:rsid w:val="005B0A88"/>
    <w:rsid w:val="005C50D2"/>
    <w:rsid w:val="005C644B"/>
    <w:rsid w:val="005F138A"/>
    <w:rsid w:val="005F43DD"/>
    <w:rsid w:val="006425BC"/>
    <w:rsid w:val="00642A7F"/>
    <w:rsid w:val="00680DD3"/>
    <w:rsid w:val="00681EB3"/>
    <w:rsid w:val="00691C61"/>
    <w:rsid w:val="006D6A3B"/>
    <w:rsid w:val="006E280D"/>
    <w:rsid w:val="006F3A53"/>
    <w:rsid w:val="00717526"/>
    <w:rsid w:val="00724483"/>
    <w:rsid w:val="00775778"/>
    <w:rsid w:val="0079523F"/>
    <w:rsid w:val="007C53C7"/>
    <w:rsid w:val="007D64CA"/>
    <w:rsid w:val="00860736"/>
    <w:rsid w:val="0086438D"/>
    <w:rsid w:val="00866877"/>
    <w:rsid w:val="008950D7"/>
    <w:rsid w:val="008A6259"/>
    <w:rsid w:val="008C1492"/>
    <w:rsid w:val="008D5B21"/>
    <w:rsid w:val="008F3754"/>
    <w:rsid w:val="008F4B4B"/>
    <w:rsid w:val="00901CE3"/>
    <w:rsid w:val="00921F12"/>
    <w:rsid w:val="00931A86"/>
    <w:rsid w:val="00943CB2"/>
    <w:rsid w:val="009479A7"/>
    <w:rsid w:val="009623F2"/>
    <w:rsid w:val="00965844"/>
    <w:rsid w:val="00966FED"/>
    <w:rsid w:val="0097634E"/>
    <w:rsid w:val="00982E85"/>
    <w:rsid w:val="00990D26"/>
    <w:rsid w:val="009C0022"/>
    <w:rsid w:val="009F0D18"/>
    <w:rsid w:val="009F6727"/>
    <w:rsid w:val="00A11EDD"/>
    <w:rsid w:val="00A205E7"/>
    <w:rsid w:val="00A316D0"/>
    <w:rsid w:val="00A3498C"/>
    <w:rsid w:val="00A606A5"/>
    <w:rsid w:val="00A62168"/>
    <w:rsid w:val="00A7227F"/>
    <w:rsid w:val="00A90621"/>
    <w:rsid w:val="00AB0340"/>
    <w:rsid w:val="00AD0A16"/>
    <w:rsid w:val="00AF5E38"/>
    <w:rsid w:val="00B036FD"/>
    <w:rsid w:val="00B33431"/>
    <w:rsid w:val="00B536AF"/>
    <w:rsid w:val="00B61A7B"/>
    <w:rsid w:val="00B7424A"/>
    <w:rsid w:val="00B8502A"/>
    <w:rsid w:val="00BA4A39"/>
    <w:rsid w:val="00BF1A1E"/>
    <w:rsid w:val="00C13642"/>
    <w:rsid w:val="00C14843"/>
    <w:rsid w:val="00C16E25"/>
    <w:rsid w:val="00C2226C"/>
    <w:rsid w:val="00C70801"/>
    <w:rsid w:val="00C747FF"/>
    <w:rsid w:val="00C97202"/>
    <w:rsid w:val="00CA0F77"/>
    <w:rsid w:val="00CB79D6"/>
    <w:rsid w:val="00CC58A3"/>
    <w:rsid w:val="00D11E8D"/>
    <w:rsid w:val="00D31EC9"/>
    <w:rsid w:val="00D40186"/>
    <w:rsid w:val="00D646D5"/>
    <w:rsid w:val="00D65747"/>
    <w:rsid w:val="00D86DFC"/>
    <w:rsid w:val="00DA59C1"/>
    <w:rsid w:val="00DD6B4C"/>
    <w:rsid w:val="00DE4DEF"/>
    <w:rsid w:val="00DF4DB1"/>
    <w:rsid w:val="00E57B01"/>
    <w:rsid w:val="00E73B96"/>
    <w:rsid w:val="00E74A36"/>
    <w:rsid w:val="00E92F9A"/>
    <w:rsid w:val="00E93D62"/>
    <w:rsid w:val="00EB4FBC"/>
    <w:rsid w:val="00EE0CD8"/>
    <w:rsid w:val="00F326B1"/>
    <w:rsid w:val="00F511FC"/>
    <w:rsid w:val="00F72FDE"/>
    <w:rsid w:val="00FA1BAC"/>
    <w:rsid w:val="00FA4087"/>
    <w:rsid w:val="00FD0D3F"/>
    <w:rsid w:val="00FD37A3"/>
    <w:rsid w:val="00FD52AA"/>
    <w:rsid w:val="00FE6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2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F1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1A1E"/>
  </w:style>
  <w:style w:type="paragraph" w:styleId="Pieddepage">
    <w:name w:val="footer"/>
    <w:basedOn w:val="Normal"/>
    <w:link w:val="PieddepageCar"/>
    <w:uiPriority w:val="99"/>
    <w:unhideWhenUsed/>
    <w:rsid w:val="00BF1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1A1E"/>
  </w:style>
  <w:style w:type="paragraph" w:styleId="Paragraphedeliste">
    <w:name w:val="List Paragraph"/>
    <w:basedOn w:val="Normal"/>
    <w:uiPriority w:val="34"/>
    <w:qFormat/>
    <w:rsid w:val="004251C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E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280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952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576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57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57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05BE3-E6D1-4628-B0BD-6EA16EBE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2149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2026-05-18T08:18:00Z</cp:lastPrinted>
  <dcterms:created xsi:type="dcterms:W3CDTF">2025-11-11T11:57:00Z</dcterms:created>
  <dcterms:modified xsi:type="dcterms:W3CDTF">2026-05-18T08:18:00Z</dcterms:modified>
</cp:coreProperties>
</file>